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1772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3E581773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3E581774" w14:textId="77777777"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14:paraId="3E581775" w14:textId="77777777"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F0080E">
        <w:rPr>
          <w:rFonts w:ascii="Arial" w:hAnsi="Arial" w:cs="Arial"/>
          <w:b/>
          <w:sz w:val="22"/>
          <w:szCs w:val="22"/>
        </w:rPr>
        <w:t xml:space="preserve">Basistraining Therapeutisch </w:t>
      </w:r>
      <w:r w:rsidR="006D7C39">
        <w:rPr>
          <w:rFonts w:ascii="Arial" w:hAnsi="Arial" w:cs="Arial"/>
          <w:b/>
          <w:sz w:val="22"/>
          <w:szCs w:val="22"/>
        </w:rPr>
        <w:t>P</w:t>
      </w:r>
      <w:r w:rsidR="00F0080E">
        <w:rPr>
          <w:rFonts w:ascii="Arial" w:hAnsi="Arial" w:cs="Arial"/>
          <w:b/>
          <w:sz w:val="22"/>
          <w:szCs w:val="22"/>
        </w:rPr>
        <w:t>sychologisch onderzoek</w:t>
      </w:r>
    </w:p>
    <w:p w14:paraId="3E581776" w14:textId="469FA673"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807327">
        <w:rPr>
          <w:rFonts w:ascii="Arial" w:hAnsi="Arial" w:cs="Arial"/>
          <w:b/>
          <w:sz w:val="22"/>
          <w:szCs w:val="22"/>
        </w:rPr>
        <w:t>30 oktober, 6 &amp; 13 november 2020</w:t>
      </w:r>
    </w:p>
    <w:p w14:paraId="3E581777" w14:textId="5EBBD744" w:rsidR="00F0080E" w:rsidRPr="00E71C4B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Hilde de Saeger </w:t>
      </w:r>
      <w:r w:rsidR="006F5941">
        <w:rPr>
          <w:rFonts w:ascii="Arial" w:hAnsi="Arial" w:cs="Arial"/>
          <w:b/>
          <w:sz w:val="22"/>
          <w:szCs w:val="22"/>
        </w:rPr>
        <w:t>&amp; Jan Henk Kamphuis</w:t>
      </w:r>
    </w:p>
    <w:p w14:paraId="3E581778" w14:textId="77777777" w:rsidR="00E71BD1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EE2DF7" w:rsidRPr="00E71C4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Amsterdam</w:t>
      </w:r>
    </w:p>
    <w:p w14:paraId="3E581779" w14:textId="77777777"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E58177A" w14:textId="77777777"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EE2DF7" w:rsidRPr="00CD2ED9" w14:paraId="3E58177C" w14:textId="77777777" w:rsidTr="00E71C4B">
        <w:tc>
          <w:tcPr>
            <w:tcW w:w="9356" w:type="dxa"/>
            <w:shd w:val="clear" w:color="auto" w:fill="0079C5"/>
          </w:tcPr>
          <w:p w14:paraId="3E58177B" w14:textId="493A3853" w:rsidR="00EE2DF7" w:rsidRPr="00F80DCC" w:rsidRDefault="00F80DCC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D727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80732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30 oktober</w:t>
            </w:r>
          </w:p>
        </w:tc>
      </w:tr>
    </w:tbl>
    <w:p w14:paraId="3E58177D" w14:textId="77777777" w:rsidR="00EE2DF7" w:rsidRDefault="00EE2DF7" w:rsidP="00EE2DF7"/>
    <w:p w14:paraId="3E58177E" w14:textId="5AADD25C"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 w:rsidR="001E4D12"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="00D72728">
        <w:rPr>
          <w:rFonts w:ascii="Arial" w:hAnsi="Arial" w:cs="Arial"/>
          <w:sz w:val="20"/>
          <w:szCs w:val="20"/>
        </w:rPr>
        <w:t xml:space="preserve">Inloop </w:t>
      </w:r>
    </w:p>
    <w:p w14:paraId="3E58177F" w14:textId="77777777"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</w:p>
    <w:p w14:paraId="3E581780" w14:textId="0FFAD9C5" w:rsidR="00682337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09.30 - 10.00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Pr="00F0080E">
        <w:rPr>
          <w:rFonts w:ascii="Arial" w:hAnsi="Arial" w:cs="Arial"/>
          <w:sz w:val="20"/>
          <w:szCs w:val="20"/>
        </w:rPr>
        <w:t>Overzicht van de</w:t>
      </w:r>
      <w:r w:rsidR="00682337">
        <w:rPr>
          <w:rFonts w:ascii="Arial" w:hAnsi="Arial" w:cs="Arial"/>
          <w:sz w:val="20"/>
          <w:szCs w:val="20"/>
        </w:rPr>
        <w:t xml:space="preserve"> onderzoeksliteratuur over T</w:t>
      </w:r>
      <w:r w:rsidR="00854F8C">
        <w:rPr>
          <w:rFonts w:ascii="Arial" w:hAnsi="Arial" w:cs="Arial"/>
          <w:sz w:val="20"/>
          <w:szCs w:val="20"/>
        </w:rPr>
        <w:t>PO</w:t>
      </w:r>
      <w:r w:rsidR="00682337">
        <w:rPr>
          <w:rFonts w:ascii="Arial" w:hAnsi="Arial" w:cs="Arial"/>
          <w:sz w:val="20"/>
          <w:szCs w:val="20"/>
        </w:rPr>
        <w:br/>
      </w:r>
    </w:p>
    <w:p w14:paraId="2DB6D3A4" w14:textId="2A69C8EB" w:rsidR="0003492B" w:rsidRDefault="00682337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10.00 - 10.30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160C45" w:rsidRPr="00160C45">
        <w:rPr>
          <w:rFonts w:ascii="Arial" w:hAnsi="Arial" w:cs="Arial"/>
          <w:sz w:val="20"/>
          <w:szCs w:val="20"/>
        </w:rPr>
        <w:t>Overzicht van de verschillende modellen TPO hun overeenkomsten en</w:t>
      </w:r>
      <w:r w:rsidR="00160C45">
        <w:rPr>
          <w:rFonts w:ascii="Arial" w:hAnsi="Arial" w:cs="Arial"/>
          <w:sz w:val="20"/>
          <w:szCs w:val="20"/>
        </w:rPr>
        <w:br/>
      </w:r>
      <w:r w:rsidR="003F00A4">
        <w:rPr>
          <w:rFonts w:ascii="Arial" w:hAnsi="Arial" w:cs="Arial"/>
          <w:sz w:val="20"/>
          <w:szCs w:val="20"/>
        </w:rPr>
        <w:t xml:space="preserve">                                    </w:t>
      </w:r>
      <w:r w:rsidR="00160C45" w:rsidRPr="00160C45">
        <w:rPr>
          <w:rFonts w:ascii="Arial" w:hAnsi="Arial" w:cs="Arial"/>
          <w:sz w:val="20"/>
          <w:szCs w:val="20"/>
        </w:rPr>
        <w:t xml:space="preserve">   verschillen</w:t>
      </w:r>
    </w:p>
    <w:p w14:paraId="4DC6861E" w14:textId="77777777" w:rsidR="0003492B" w:rsidRDefault="0003492B" w:rsidP="00F0080E">
      <w:pPr>
        <w:rPr>
          <w:rFonts w:ascii="Arial" w:hAnsi="Arial" w:cs="Arial"/>
          <w:sz w:val="20"/>
          <w:szCs w:val="20"/>
        </w:rPr>
      </w:pPr>
    </w:p>
    <w:p w14:paraId="3E581781" w14:textId="5006201C" w:rsidR="00F0080E" w:rsidRDefault="0003492B" w:rsidP="00F008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080E" w:rsidRPr="00F0080E">
        <w:rPr>
          <w:rFonts w:ascii="Arial" w:hAnsi="Arial" w:cs="Arial"/>
          <w:sz w:val="20"/>
          <w:szCs w:val="20"/>
        </w:rPr>
        <w:t>Basisstappen en grondhouding van T</w:t>
      </w:r>
      <w:r w:rsidR="006F39BA">
        <w:rPr>
          <w:rFonts w:ascii="Arial" w:hAnsi="Arial" w:cs="Arial"/>
          <w:sz w:val="20"/>
          <w:szCs w:val="20"/>
        </w:rPr>
        <w:t>PO</w:t>
      </w:r>
    </w:p>
    <w:p w14:paraId="160AC437" w14:textId="71B0E208" w:rsidR="00235CA4" w:rsidRPr="00F0080E" w:rsidRDefault="00235CA4" w:rsidP="00F008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Het belang van de relatie in diagnostiek</w:t>
      </w:r>
    </w:p>
    <w:p w14:paraId="3E581782" w14:textId="77777777" w:rsidR="00682337" w:rsidRDefault="00682337" w:rsidP="00F0080E">
      <w:pPr>
        <w:rPr>
          <w:rFonts w:ascii="Arial" w:hAnsi="Arial" w:cs="Arial"/>
          <w:sz w:val="20"/>
          <w:szCs w:val="20"/>
        </w:rPr>
      </w:pPr>
    </w:p>
    <w:p w14:paraId="3E581783" w14:textId="627E3A4D" w:rsidR="000755F5" w:rsidRDefault="00682337" w:rsidP="000755F5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</w:t>
      </w:r>
      <w:r w:rsidR="003F00A4">
        <w:rPr>
          <w:rFonts w:ascii="Arial" w:hAnsi="Arial" w:cs="Arial"/>
          <w:sz w:val="20"/>
          <w:szCs w:val="20"/>
        </w:rPr>
        <w:t>1.00</w:t>
      </w:r>
      <w:r w:rsidRPr="00F0080E">
        <w:rPr>
          <w:rFonts w:ascii="Arial" w:hAnsi="Arial" w:cs="Arial"/>
          <w:sz w:val="20"/>
          <w:szCs w:val="20"/>
        </w:rPr>
        <w:t xml:space="preserve"> </w:t>
      </w:r>
      <w:r w:rsidR="003F00A4">
        <w:rPr>
          <w:rFonts w:ascii="Arial" w:hAnsi="Arial" w:cs="Arial"/>
          <w:sz w:val="20"/>
          <w:szCs w:val="20"/>
        </w:rPr>
        <w:t>–</w:t>
      </w:r>
      <w:r w:rsidRPr="00F0080E">
        <w:rPr>
          <w:rFonts w:ascii="Arial" w:hAnsi="Arial" w:cs="Arial"/>
          <w:sz w:val="20"/>
          <w:szCs w:val="20"/>
        </w:rPr>
        <w:t xml:space="preserve"> 1</w:t>
      </w:r>
      <w:r w:rsidR="003F00A4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0080E" w:rsidRPr="00F0080E">
        <w:rPr>
          <w:rFonts w:ascii="Arial" w:hAnsi="Arial" w:cs="Arial"/>
          <w:sz w:val="20"/>
          <w:szCs w:val="20"/>
        </w:rPr>
        <w:t>Pauze</w:t>
      </w:r>
    </w:p>
    <w:p w14:paraId="3E581784" w14:textId="77777777" w:rsidR="000755F5" w:rsidRDefault="000755F5" w:rsidP="000755F5">
      <w:pPr>
        <w:rPr>
          <w:rFonts w:ascii="Arial" w:hAnsi="Arial" w:cs="Arial"/>
          <w:sz w:val="20"/>
          <w:szCs w:val="20"/>
        </w:rPr>
      </w:pPr>
    </w:p>
    <w:p w14:paraId="3E581785" w14:textId="54FDE875" w:rsidR="00F0080E" w:rsidRPr="000755F5" w:rsidRDefault="000755F5" w:rsidP="00075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6ADD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 xml:space="preserve"> </w:t>
      </w:r>
      <w:r w:rsidRPr="000755F5">
        <w:rPr>
          <w:rFonts w:ascii="Arial" w:hAnsi="Arial" w:cs="Arial"/>
          <w:sz w:val="20"/>
          <w:szCs w:val="20"/>
        </w:rPr>
        <w:t>- 12.00</w:t>
      </w:r>
      <w:r>
        <w:t xml:space="preserve">              </w:t>
      </w:r>
      <w:r w:rsidR="00682337" w:rsidRPr="00682337">
        <w:t xml:space="preserve"> </w:t>
      </w:r>
      <w:r>
        <w:tab/>
      </w:r>
      <w:proofErr w:type="spellStart"/>
      <w:r w:rsidR="00F0080E" w:rsidRPr="000755F5">
        <w:rPr>
          <w:rFonts w:ascii="Arial" w:hAnsi="Arial" w:cs="Arial"/>
          <w:sz w:val="20"/>
          <w:szCs w:val="20"/>
        </w:rPr>
        <w:t>Initial</w:t>
      </w:r>
      <w:proofErr w:type="spellEnd"/>
      <w:r w:rsidR="00F0080E" w:rsidRPr="000755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80E" w:rsidRPr="000755F5">
        <w:rPr>
          <w:rFonts w:ascii="Arial" w:hAnsi="Arial" w:cs="Arial"/>
          <w:sz w:val="20"/>
          <w:szCs w:val="20"/>
        </w:rPr>
        <w:t>session</w:t>
      </w:r>
      <w:proofErr w:type="spellEnd"/>
      <w:r w:rsidR="00E50E41">
        <w:rPr>
          <w:rFonts w:ascii="Arial" w:hAnsi="Arial" w:cs="Arial"/>
          <w:sz w:val="20"/>
          <w:szCs w:val="20"/>
        </w:rPr>
        <w:t xml:space="preserve"> </w:t>
      </w:r>
      <w:r w:rsidR="009E37BF">
        <w:rPr>
          <w:rFonts w:ascii="Arial" w:hAnsi="Arial" w:cs="Arial"/>
          <w:sz w:val="20"/>
          <w:szCs w:val="20"/>
        </w:rPr>
        <w:t xml:space="preserve">in het TPO-A </w:t>
      </w:r>
      <w:r w:rsidR="00E50E41" w:rsidRPr="005B465D">
        <w:rPr>
          <w:rFonts w:ascii="Arial" w:hAnsi="Arial" w:cs="Arial"/>
          <w:sz w:val="20"/>
          <w:szCs w:val="20"/>
        </w:rPr>
        <w:t>en het TPO-V model</w:t>
      </w:r>
    </w:p>
    <w:p w14:paraId="3E581786" w14:textId="75E8DEEC" w:rsidR="00F0080E" w:rsidRPr="00682337" w:rsidRDefault="00F0080E" w:rsidP="00682337">
      <w:pPr>
        <w:pStyle w:val="Lijstalinea"/>
        <w:numPr>
          <w:ilvl w:val="3"/>
          <w:numId w:val="11"/>
        </w:numPr>
      </w:pPr>
      <w:r w:rsidRPr="00682337">
        <w:t>Opbouwen van een veilige relatie</w:t>
      </w:r>
      <w:r w:rsidR="00C118A6">
        <w:t xml:space="preserve"> </w:t>
      </w:r>
      <w:r w:rsidR="00C118A6" w:rsidRPr="008D0C67">
        <w:rPr>
          <w:lang w:val="nl-BE"/>
        </w:rPr>
        <w:t>met de verschillende act</w:t>
      </w:r>
      <w:r w:rsidR="00C118A6">
        <w:rPr>
          <w:lang w:val="nl-BE"/>
        </w:rPr>
        <w:t>oren</w:t>
      </w:r>
    </w:p>
    <w:p w14:paraId="3E581787" w14:textId="7160A15E"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 xml:space="preserve">Aanwakkeren van nieuwsgierigheid </w:t>
      </w:r>
      <w:r w:rsidR="007243DA">
        <w:t>bij</w:t>
      </w:r>
      <w:r w:rsidRPr="00682337">
        <w:t xml:space="preserve"> de cliënt</w:t>
      </w:r>
      <w:r w:rsidR="00EE5792">
        <w:t xml:space="preserve"> </w:t>
      </w:r>
      <w:r w:rsidR="00EE5792">
        <w:rPr>
          <w:lang w:val="nl-BE"/>
        </w:rPr>
        <w:t>en systeem</w:t>
      </w:r>
    </w:p>
    <w:p w14:paraId="3E581788" w14:textId="77777777"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Formuleren van vragen</w:t>
      </w:r>
    </w:p>
    <w:p w14:paraId="3E581789" w14:textId="77777777" w:rsidR="00682337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Afsluiten en brug naar volgende sessie</w:t>
      </w:r>
    </w:p>
    <w:p w14:paraId="3E58178A" w14:textId="77777777"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Stilstaan bij uitdagingen en de moeilijkheden bij verschillende cliënten groepen</w:t>
      </w:r>
    </w:p>
    <w:p w14:paraId="3E58178B" w14:textId="77777777" w:rsidR="00F0080E" w:rsidRPr="00F0080E" w:rsidRDefault="00F0080E" w:rsidP="00F0080E">
      <w:pPr>
        <w:pStyle w:val="Lijstalinea"/>
      </w:pPr>
    </w:p>
    <w:p w14:paraId="3E58178C" w14:textId="77777777" w:rsidR="00F0080E" w:rsidRPr="00F0080E" w:rsidRDefault="00682337" w:rsidP="00F0080E">
      <w:pPr>
        <w:pStyle w:val="Lijstalinea"/>
        <w:ind w:left="0"/>
      </w:pPr>
      <w:r w:rsidRPr="00F0080E">
        <w:t xml:space="preserve">12.00 - 12.45   </w:t>
      </w:r>
      <w:r>
        <w:t xml:space="preserve">              </w:t>
      </w:r>
      <w:r w:rsidRPr="00F0080E">
        <w:t xml:space="preserve"> </w:t>
      </w:r>
      <w:r w:rsidR="00F0080E" w:rsidRPr="00F0080E">
        <w:t>Videofragment en nabespreking</w:t>
      </w:r>
    </w:p>
    <w:p w14:paraId="3E58178D" w14:textId="77777777"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14:paraId="3E58178E" w14:textId="77777777" w:rsidR="00F0080E" w:rsidRPr="00F0080E" w:rsidRDefault="00682337" w:rsidP="00F0080E">
      <w:pPr>
        <w:pStyle w:val="Lijstalinea"/>
        <w:ind w:left="0"/>
      </w:pPr>
      <w:r w:rsidRPr="00F0080E">
        <w:t xml:space="preserve">12.45 - 13.30  </w:t>
      </w:r>
      <w:r>
        <w:t xml:space="preserve">               </w:t>
      </w:r>
      <w:r w:rsidR="000755F5">
        <w:tab/>
      </w:r>
      <w:r w:rsidR="00F0080E" w:rsidRPr="00F0080E">
        <w:t>Lunch</w:t>
      </w:r>
    </w:p>
    <w:p w14:paraId="3E58178F" w14:textId="77777777" w:rsidR="00F0080E" w:rsidRPr="00F0080E" w:rsidRDefault="00F0080E" w:rsidP="00F0080E">
      <w:pPr>
        <w:pStyle w:val="Lijstalinea"/>
        <w:ind w:left="0"/>
      </w:pPr>
    </w:p>
    <w:p w14:paraId="3E581790" w14:textId="685DC8A5" w:rsidR="00F0080E" w:rsidRPr="00F0080E" w:rsidRDefault="00682337" w:rsidP="00F0080E">
      <w:pPr>
        <w:pStyle w:val="Lijstalinea"/>
        <w:ind w:left="0"/>
      </w:pPr>
      <w:r w:rsidRPr="00F0080E">
        <w:t>13.30 - 14.30</w:t>
      </w:r>
      <w:r>
        <w:t xml:space="preserve">                 </w:t>
      </w:r>
      <w:r w:rsidR="000755F5">
        <w:tab/>
      </w:r>
      <w:r w:rsidR="00F0080E" w:rsidRPr="00F0080E">
        <w:t>Oefenen</w:t>
      </w:r>
      <w:r w:rsidR="00345473">
        <w:t xml:space="preserve">: </w:t>
      </w:r>
      <w:r w:rsidR="00F0080E" w:rsidRPr="00F0080E">
        <w:t>aan de hand van een vooropgestelde casus in kleine groepen</w:t>
      </w:r>
    </w:p>
    <w:p w14:paraId="3E581791" w14:textId="77777777"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14:paraId="3E581792" w14:textId="77777777" w:rsidR="00F0080E" w:rsidRPr="00F0080E" w:rsidRDefault="00682337" w:rsidP="00F0080E">
      <w:pPr>
        <w:pStyle w:val="Lijstalinea"/>
        <w:ind w:left="0"/>
      </w:pPr>
      <w:r w:rsidRPr="00F0080E">
        <w:t>14.30 - 15.00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14:paraId="3E581793" w14:textId="77777777" w:rsidR="00F0080E" w:rsidRPr="00F0080E" w:rsidRDefault="00F0080E" w:rsidP="00F0080E">
      <w:pPr>
        <w:pStyle w:val="Lijstalinea"/>
        <w:ind w:left="0"/>
      </w:pPr>
    </w:p>
    <w:p w14:paraId="3E581794" w14:textId="77777777" w:rsidR="00F0080E" w:rsidRPr="00F0080E" w:rsidRDefault="00682337" w:rsidP="00F0080E">
      <w:pPr>
        <w:pStyle w:val="Lijstalinea"/>
        <w:ind w:left="0"/>
      </w:pPr>
      <w:r w:rsidRPr="00F0080E">
        <w:t>15.00 - 15.15</w:t>
      </w:r>
      <w:r>
        <w:t xml:space="preserve">                </w:t>
      </w:r>
      <w:r w:rsidR="000755F5">
        <w:tab/>
      </w:r>
      <w:r w:rsidR="00F0080E" w:rsidRPr="00F0080E">
        <w:t>Pauze</w:t>
      </w:r>
    </w:p>
    <w:p w14:paraId="3E581795" w14:textId="77777777" w:rsidR="00F0080E" w:rsidRPr="00F0080E" w:rsidRDefault="00F0080E" w:rsidP="00F0080E">
      <w:pPr>
        <w:pStyle w:val="Lijstalinea"/>
        <w:ind w:left="0"/>
      </w:pPr>
    </w:p>
    <w:p w14:paraId="3E581796" w14:textId="77777777" w:rsidR="00F0080E" w:rsidRPr="00F0080E" w:rsidRDefault="000755F5" w:rsidP="00F0080E">
      <w:pPr>
        <w:pStyle w:val="Lijstalinea"/>
        <w:ind w:left="0"/>
      </w:pPr>
      <w:r>
        <w:t xml:space="preserve">15.15 - </w:t>
      </w:r>
      <w:r w:rsidR="00682337">
        <w:t>16</w:t>
      </w:r>
      <w:r w:rsidR="008037F9">
        <w:t>.15</w:t>
      </w:r>
      <w:r w:rsidR="00682337">
        <w:t xml:space="preserve">                </w:t>
      </w:r>
      <w:r>
        <w:tab/>
      </w:r>
      <w:r w:rsidR="00F0080E" w:rsidRPr="00F0080E">
        <w:t>Oefenen</w:t>
      </w:r>
      <w:r w:rsidR="00E71BD1">
        <w:t>:</w:t>
      </w:r>
      <w:r w:rsidR="00F0080E" w:rsidRPr="00F0080E">
        <w:t xml:space="preserve"> aan de hand van eigen casus</w:t>
      </w:r>
    </w:p>
    <w:p w14:paraId="3E581797" w14:textId="77777777" w:rsidR="00F0080E" w:rsidRPr="00F0080E" w:rsidRDefault="00F0080E" w:rsidP="00F0080E">
      <w:pPr>
        <w:pStyle w:val="Lijstalinea"/>
        <w:ind w:left="0"/>
      </w:pPr>
    </w:p>
    <w:p w14:paraId="3E581798" w14:textId="77777777" w:rsidR="00F0080E" w:rsidRPr="00F0080E" w:rsidRDefault="008037F9" w:rsidP="00F0080E">
      <w:pPr>
        <w:pStyle w:val="Lijstalinea"/>
        <w:ind w:left="0"/>
      </w:pPr>
      <w:r>
        <w:t>16.15</w:t>
      </w:r>
      <w:r w:rsidR="00682337" w:rsidRPr="00F0080E">
        <w:t xml:space="preserve"> - 16.30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14:paraId="3E581799" w14:textId="77777777" w:rsidR="00F0080E" w:rsidRPr="00F0080E" w:rsidRDefault="00F0080E" w:rsidP="00F0080E">
      <w:pPr>
        <w:pStyle w:val="Lijstalinea"/>
        <w:ind w:left="0"/>
      </w:pPr>
    </w:p>
    <w:p w14:paraId="3E58179A" w14:textId="6A89D62E" w:rsidR="00F0080E" w:rsidRPr="00F0080E" w:rsidRDefault="008037F9" w:rsidP="00F0080E">
      <w:pPr>
        <w:pStyle w:val="Lijstalinea"/>
        <w:ind w:left="0"/>
      </w:pPr>
      <w:r>
        <w:t>16.30 - 17.00</w:t>
      </w:r>
      <w:r w:rsidR="00F0080E" w:rsidRPr="00F0080E">
        <w:tab/>
      </w:r>
      <w:r w:rsidR="00D41B7C">
        <w:tab/>
      </w:r>
      <w:r w:rsidR="00F0080E" w:rsidRPr="00F0080E">
        <w:t xml:space="preserve">Afronding en voorbespreking </w:t>
      </w:r>
      <w:r w:rsidR="003F4B76">
        <w:t>volgende les</w:t>
      </w:r>
      <w:r w:rsidR="00F0080E" w:rsidRPr="00F0080E">
        <w:t>dag</w:t>
      </w:r>
    </w:p>
    <w:p w14:paraId="3E58179B" w14:textId="77777777" w:rsidR="00F0080E" w:rsidRDefault="00F0080E" w:rsidP="00F0080E"/>
    <w:p w14:paraId="3E58179C" w14:textId="77777777"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14:paraId="3E58179E" w14:textId="77777777" w:rsidTr="00E71C4B">
        <w:tc>
          <w:tcPr>
            <w:tcW w:w="9356" w:type="dxa"/>
            <w:shd w:val="clear" w:color="auto" w:fill="0079C5"/>
          </w:tcPr>
          <w:p w14:paraId="3E58179D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8179F" w14:textId="77777777"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3E5817A0" w14:textId="77777777" w:rsidR="00F0080E" w:rsidRDefault="00F0080E">
      <w:r>
        <w:br w:type="page"/>
      </w:r>
    </w:p>
    <w:p w14:paraId="3E5817A1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14:paraId="3E5817A2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A3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A4" w14:textId="77777777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Basistraining </w:t>
      </w:r>
      <w:r w:rsidR="006D7C39">
        <w:rPr>
          <w:rFonts w:ascii="Arial" w:hAnsi="Arial" w:cs="Arial"/>
          <w:b/>
          <w:sz w:val="22"/>
          <w:szCs w:val="22"/>
        </w:rPr>
        <w:t>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14:paraId="3E5817A5" w14:textId="4329F1B7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2F30E3">
        <w:rPr>
          <w:rFonts w:ascii="Arial" w:hAnsi="Arial" w:cs="Arial"/>
          <w:b/>
          <w:sz w:val="22"/>
          <w:szCs w:val="22"/>
        </w:rPr>
        <w:t>30 oktober, 6 &amp; 13 november 2020</w:t>
      </w:r>
    </w:p>
    <w:p w14:paraId="3E5817A6" w14:textId="5BA07ECC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</w:t>
      </w:r>
      <w:r w:rsidR="003D12C8">
        <w:rPr>
          <w:rFonts w:ascii="Arial" w:hAnsi="Arial" w:cs="Arial"/>
          <w:b/>
          <w:sz w:val="22"/>
          <w:szCs w:val="22"/>
        </w:rPr>
        <w:t>&amp; Jan Henk Kamphuis</w:t>
      </w:r>
    </w:p>
    <w:p w14:paraId="3E5817A7" w14:textId="77777777" w:rsidR="00F0080E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 w:rsidR="00D72728">
        <w:rPr>
          <w:rFonts w:ascii="Arial" w:hAnsi="Arial" w:cs="Arial"/>
          <w:b/>
          <w:sz w:val="22"/>
          <w:szCs w:val="22"/>
        </w:rPr>
        <w:t xml:space="preserve"> 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>Amsterdam</w:t>
      </w:r>
      <w:r>
        <w:rPr>
          <w:rFonts w:ascii="Arial" w:hAnsi="Arial" w:cs="Arial"/>
          <w:b/>
          <w:sz w:val="20"/>
          <w:szCs w:val="20"/>
        </w:rPr>
        <w:tab/>
      </w:r>
    </w:p>
    <w:p w14:paraId="3E5817A8" w14:textId="77777777" w:rsidR="00E71BD1" w:rsidRPr="00CD2ED9" w:rsidRDefault="00E71BD1" w:rsidP="00F0080E">
      <w:pPr>
        <w:rPr>
          <w:rFonts w:ascii="Arial" w:hAnsi="Arial" w:cs="Arial"/>
          <w:b/>
          <w:sz w:val="20"/>
          <w:szCs w:val="20"/>
        </w:rPr>
      </w:pPr>
    </w:p>
    <w:p w14:paraId="3E5817A9" w14:textId="77777777" w:rsidR="00F0080E" w:rsidRDefault="00F0080E" w:rsidP="00F0080E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F0080E" w:rsidRPr="00CD2ED9" w14:paraId="3E5817AB" w14:textId="77777777" w:rsidTr="00D41B7C">
        <w:tc>
          <w:tcPr>
            <w:tcW w:w="9356" w:type="dxa"/>
            <w:shd w:val="clear" w:color="auto" w:fill="0079C5"/>
          </w:tcPr>
          <w:p w14:paraId="3E5817AA" w14:textId="41AD08AA" w:rsidR="00F0080E" w:rsidRPr="00F80DCC" w:rsidRDefault="00F0080E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2F30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 november</w:t>
            </w:r>
          </w:p>
        </w:tc>
      </w:tr>
    </w:tbl>
    <w:p w14:paraId="3E5817AC" w14:textId="77777777" w:rsidR="00F0080E" w:rsidRDefault="00F0080E" w:rsidP="00F0080E"/>
    <w:p w14:paraId="3E5817AD" w14:textId="30EEDBAC" w:rsidR="00D72728" w:rsidRDefault="00D72728" w:rsidP="00D41B7C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14:paraId="3E5817AE" w14:textId="77777777" w:rsidR="00D72728" w:rsidRDefault="00D72728" w:rsidP="00D41B7C">
      <w:pPr>
        <w:rPr>
          <w:rFonts w:ascii="Arial" w:hAnsi="Arial" w:cs="Arial"/>
          <w:sz w:val="20"/>
          <w:szCs w:val="20"/>
        </w:rPr>
      </w:pPr>
    </w:p>
    <w:p w14:paraId="61CA36B0" w14:textId="5D3C94F8" w:rsidR="00B9292D" w:rsidRDefault="00D41B7C" w:rsidP="00B9292D">
      <w:pPr>
        <w:rPr>
          <w:rFonts w:ascii="Arial" w:hAnsi="Arial" w:cs="Arial"/>
          <w:sz w:val="20"/>
          <w:szCs w:val="20"/>
          <w:lang w:val="nl-BE"/>
        </w:rPr>
      </w:pPr>
      <w:r w:rsidRPr="00D41B7C">
        <w:rPr>
          <w:rFonts w:ascii="Arial" w:hAnsi="Arial" w:cs="Arial"/>
          <w:sz w:val="20"/>
          <w:szCs w:val="20"/>
        </w:rPr>
        <w:t>09.30</w:t>
      </w:r>
      <w:r>
        <w:rPr>
          <w:rFonts w:ascii="Arial" w:hAnsi="Arial" w:cs="Arial"/>
          <w:sz w:val="20"/>
          <w:szCs w:val="20"/>
        </w:rPr>
        <w:t xml:space="preserve"> </w:t>
      </w:r>
      <w:r w:rsidRPr="00D41B7C">
        <w:rPr>
          <w:rFonts w:ascii="Arial" w:hAnsi="Arial" w:cs="Arial"/>
          <w:sz w:val="20"/>
          <w:szCs w:val="20"/>
        </w:rPr>
        <w:t>- 10:</w:t>
      </w:r>
      <w:r w:rsidR="00B9292D">
        <w:rPr>
          <w:rFonts w:ascii="Arial" w:hAnsi="Arial" w:cs="Arial"/>
          <w:sz w:val="20"/>
          <w:szCs w:val="20"/>
        </w:rPr>
        <w:t>00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 w:rsidR="00B9292D" w:rsidRPr="00B9292D">
        <w:rPr>
          <w:rFonts w:ascii="Arial" w:hAnsi="Arial" w:cs="Arial"/>
          <w:sz w:val="20"/>
          <w:szCs w:val="20"/>
          <w:lang w:val="nl-BE"/>
        </w:rPr>
        <w:t>Vragen en reflectie op vori</w:t>
      </w:r>
      <w:r w:rsidR="00B66381">
        <w:rPr>
          <w:rFonts w:ascii="Arial" w:hAnsi="Arial" w:cs="Arial"/>
          <w:sz w:val="20"/>
          <w:szCs w:val="20"/>
          <w:lang w:val="nl-BE"/>
        </w:rPr>
        <w:t xml:space="preserve">ge </w:t>
      </w:r>
      <w:r w:rsidR="00B9292D" w:rsidRPr="00B9292D">
        <w:rPr>
          <w:rFonts w:ascii="Arial" w:hAnsi="Arial" w:cs="Arial"/>
          <w:sz w:val="20"/>
          <w:szCs w:val="20"/>
          <w:lang w:val="nl-BE"/>
        </w:rPr>
        <w:t>lesdag</w:t>
      </w:r>
    </w:p>
    <w:p w14:paraId="72C43594" w14:textId="6C48697F" w:rsidR="00B9292D" w:rsidRDefault="00B9292D" w:rsidP="00B9292D">
      <w:pPr>
        <w:rPr>
          <w:rFonts w:ascii="Arial" w:hAnsi="Arial" w:cs="Arial"/>
          <w:sz w:val="20"/>
          <w:szCs w:val="20"/>
          <w:lang w:val="nl-BE"/>
        </w:rPr>
      </w:pPr>
    </w:p>
    <w:p w14:paraId="3E5817AF" w14:textId="5CBD93AB" w:rsidR="00D41B7C" w:rsidRDefault="004C5FC6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-BE"/>
        </w:rPr>
        <w:t>10.00 – 11.00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D41B7C" w:rsidRPr="00D41B7C">
        <w:rPr>
          <w:rFonts w:ascii="Arial" w:hAnsi="Arial" w:cs="Arial"/>
          <w:sz w:val="20"/>
          <w:szCs w:val="20"/>
        </w:rPr>
        <w:t>Gebruik van</w:t>
      </w:r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multimethod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D41B7C" w:rsidRPr="00D41B7C">
        <w:rPr>
          <w:rFonts w:ascii="Arial" w:hAnsi="Arial" w:cs="Arial"/>
          <w:sz w:val="20"/>
          <w:szCs w:val="20"/>
        </w:rPr>
        <w:t xml:space="preserve"> testen binnen T</w:t>
      </w:r>
      <w:r>
        <w:rPr>
          <w:rFonts w:ascii="Arial" w:hAnsi="Arial" w:cs="Arial"/>
          <w:sz w:val="20"/>
          <w:szCs w:val="20"/>
        </w:rPr>
        <w:t>PO</w:t>
      </w:r>
    </w:p>
    <w:p w14:paraId="3E5817B0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14:paraId="3E5817B2" w14:textId="4E00E7A5"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</w:t>
      </w:r>
      <w:r w:rsidR="000A60B1">
        <w:rPr>
          <w:rFonts w:ascii="Arial" w:hAnsi="Arial" w:cs="Arial"/>
          <w:sz w:val="20"/>
          <w:szCs w:val="20"/>
        </w:rPr>
        <w:t>1.00</w:t>
      </w:r>
      <w:r w:rsidRPr="00D41B7C">
        <w:rPr>
          <w:rFonts w:ascii="Arial" w:hAnsi="Arial" w:cs="Arial"/>
          <w:sz w:val="20"/>
          <w:szCs w:val="20"/>
        </w:rPr>
        <w:t xml:space="preserve"> </w:t>
      </w:r>
      <w:r w:rsidR="000A60B1">
        <w:rPr>
          <w:rFonts w:ascii="Arial" w:hAnsi="Arial" w:cs="Arial"/>
          <w:sz w:val="20"/>
          <w:szCs w:val="20"/>
        </w:rPr>
        <w:t>–</w:t>
      </w:r>
      <w:r w:rsidRPr="00D41B7C">
        <w:rPr>
          <w:rFonts w:ascii="Arial" w:hAnsi="Arial" w:cs="Arial"/>
          <w:sz w:val="20"/>
          <w:szCs w:val="20"/>
        </w:rPr>
        <w:t xml:space="preserve"> 1</w:t>
      </w:r>
      <w:r w:rsidR="000A60B1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>Pauze</w:t>
      </w:r>
    </w:p>
    <w:p w14:paraId="13C382C1" w14:textId="77777777" w:rsidR="00882014" w:rsidRPr="00D41B7C" w:rsidRDefault="00882014" w:rsidP="00D41B7C">
      <w:pPr>
        <w:rPr>
          <w:rFonts w:ascii="Arial" w:hAnsi="Arial" w:cs="Arial"/>
          <w:sz w:val="20"/>
          <w:szCs w:val="20"/>
        </w:rPr>
      </w:pPr>
    </w:p>
    <w:p w14:paraId="4CB4B650" w14:textId="6E10D816" w:rsidR="00335B7D" w:rsidRPr="00882014" w:rsidRDefault="00D41B7C" w:rsidP="00956ADA">
      <w:pPr>
        <w:rPr>
          <w:rFonts w:ascii="Arial" w:hAnsi="Arial" w:cs="Arial"/>
          <w:sz w:val="20"/>
          <w:szCs w:val="20"/>
        </w:rPr>
      </w:pPr>
      <w:r w:rsidRPr="00E75985">
        <w:rPr>
          <w:rFonts w:ascii="Arial" w:hAnsi="Arial" w:cs="Arial"/>
          <w:sz w:val="20"/>
          <w:szCs w:val="20"/>
        </w:rPr>
        <w:t>1</w:t>
      </w:r>
      <w:r w:rsidR="000A60B1" w:rsidRPr="00E75985">
        <w:rPr>
          <w:rFonts w:ascii="Arial" w:hAnsi="Arial" w:cs="Arial"/>
          <w:sz w:val="20"/>
          <w:szCs w:val="20"/>
        </w:rPr>
        <w:t>1.15</w:t>
      </w:r>
      <w:r w:rsidRPr="00E75985">
        <w:rPr>
          <w:rFonts w:ascii="Arial" w:hAnsi="Arial" w:cs="Arial"/>
          <w:sz w:val="20"/>
          <w:szCs w:val="20"/>
        </w:rPr>
        <w:t xml:space="preserve"> - 12.</w:t>
      </w:r>
      <w:r w:rsidR="000A60B1" w:rsidRPr="00E75985">
        <w:rPr>
          <w:rFonts w:ascii="Arial" w:hAnsi="Arial" w:cs="Arial"/>
          <w:sz w:val="20"/>
          <w:szCs w:val="20"/>
        </w:rPr>
        <w:t>30</w:t>
      </w:r>
      <w:r w:rsidR="00956ADA">
        <w:rPr>
          <w:rFonts w:ascii="Arial" w:hAnsi="Arial" w:cs="Arial"/>
          <w:sz w:val="20"/>
          <w:szCs w:val="20"/>
        </w:rPr>
        <w:tab/>
      </w:r>
      <w:r w:rsidR="00956ADA">
        <w:rPr>
          <w:rFonts w:ascii="Arial" w:hAnsi="Arial" w:cs="Arial"/>
          <w:sz w:val="20"/>
          <w:szCs w:val="20"/>
        </w:rPr>
        <w:tab/>
      </w:r>
      <w:proofErr w:type="spellStart"/>
      <w:r w:rsidR="00EF4FD7" w:rsidRPr="00E75985">
        <w:rPr>
          <w:rFonts w:ascii="Arial" w:hAnsi="Arial" w:cs="Arial"/>
          <w:sz w:val="20"/>
          <w:szCs w:val="20"/>
        </w:rPr>
        <w:t>Voorbespreken</w:t>
      </w:r>
      <w:proofErr w:type="spellEnd"/>
      <w:r w:rsidR="00EF4FD7" w:rsidRPr="00E75985">
        <w:rPr>
          <w:rFonts w:ascii="Arial" w:hAnsi="Arial" w:cs="Arial"/>
          <w:sz w:val="20"/>
          <w:szCs w:val="20"/>
        </w:rPr>
        <w:t xml:space="preserve"> van testen</w:t>
      </w:r>
    </w:p>
    <w:p w14:paraId="5D711A0B" w14:textId="7E97D419" w:rsidR="00F93F69" w:rsidRPr="00882014" w:rsidRDefault="005F58FB" w:rsidP="00B66381">
      <w:pPr>
        <w:pStyle w:val="Lijstalinea"/>
        <w:numPr>
          <w:ilvl w:val="3"/>
          <w:numId w:val="11"/>
        </w:numPr>
      </w:pPr>
      <w:r w:rsidRPr="00882014">
        <w:t>Testen linken aan de vragen van de client en motivatie bevorderen door de functie van de test in dit onderzoek uit te leggen</w:t>
      </w:r>
      <w:r>
        <w:br/>
      </w:r>
    </w:p>
    <w:p w14:paraId="62A7BEEA" w14:textId="0D36B94C" w:rsidR="00335B7D" w:rsidRPr="00882014" w:rsidRDefault="00BD6A4C" w:rsidP="00956ADA">
      <w:pPr>
        <w:ind w:left="1440" w:firstLine="720"/>
        <w:rPr>
          <w:rFonts w:ascii="Arial" w:hAnsi="Arial" w:cs="Arial"/>
          <w:sz w:val="20"/>
          <w:szCs w:val="20"/>
        </w:rPr>
      </w:pPr>
      <w:r w:rsidRPr="00882014">
        <w:rPr>
          <w:rFonts w:ascii="Arial" w:hAnsi="Arial" w:cs="Arial"/>
          <w:sz w:val="20"/>
          <w:szCs w:val="20"/>
        </w:rPr>
        <w:t>Nabespreking binnen TPO</w:t>
      </w:r>
    </w:p>
    <w:p w14:paraId="2925D367" w14:textId="343F614D" w:rsidR="006E132B" w:rsidRDefault="0051271F" w:rsidP="00B66381">
      <w:pPr>
        <w:pStyle w:val="Lijstalinea"/>
        <w:numPr>
          <w:ilvl w:val="3"/>
          <w:numId w:val="11"/>
        </w:numPr>
      </w:pPr>
      <w:r w:rsidRPr="0051271F">
        <w:t>Onmiddellijke</w:t>
      </w:r>
      <w:r w:rsidR="006E132B" w:rsidRPr="0051271F">
        <w:t xml:space="preserve"> bespreking van de test met client in relatie tot de</w:t>
      </w:r>
      <w:r w:rsidR="005B465D" w:rsidRPr="0051271F">
        <w:br/>
        <w:t>o</w:t>
      </w:r>
      <w:r w:rsidR="006E132B" w:rsidRPr="0051271F">
        <w:t>nderzoeksvragen</w:t>
      </w:r>
    </w:p>
    <w:p w14:paraId="4949BEBE" w14:textId="77777777" w:rsidR="005C54F2" w:rsidRDefault="005C54F2" w:rsidP="005C54F2"/>
    <w:p w14:paraId="3E5817B4" w14:textId="239AE0C2" w:rsidR="00D41B7C" w:rsidRDefault="005C54F2" w:rsidP="00D41B7C">
      <w:pPr>
        <w:rPr>
          <w:rFonts w:ascii="Arial" w:hAnsi="Arial" w:cs="Arial"/>
          <w:sz w:val="20"/>
          <w:szCs w:val="20"/>
        </w:rPr>
      </w:pPr>
      <w:r w:rsidRPr="005C54F2">
        <w:rPr>
          <w:rFonts w:ascii="Arial" w:hAnsi="Arial" w:cs="Arial"/>
          <w:sz w:val="20"/>
          <w:szCs w:val="20"/>
        </w:rPr>
        <w:t>12.30 - 13.15</w:t>
      </w:r>
      <w:r w:rsidRPr="005C54F2">
        <w:rPr>
          <w:rFonts w:ascii="Arial" w:hAnsi="Arial" w:cs="Arial"/>
          <w:sz w:val="20"/>
          <w:szCs w:val="20"/>
        </w:rPr>
        <w:tab/>
      </w:r>
      <w:r w:rsidRPr="005C54F2">
        <w:rPr>
          <w:rFonts w:ascii="Arial" w:hAnsi="Arial" w:cs="Arial"/>
          <w:sz w:val="20"/>
          <w:szCs w:val="20"/>
        </w:rPr>
        <w:tab/>
        <w:t>Lunch</w:t>
      </w:r>
      <w:r w:rsidR="00D41B7C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</w:p>
    <w:p w14:paraId="3E5817B5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</w:p>
    <w:p w14:paraId="3E5817B7" w14:textId="54FA2686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</w:t>
      </w:r>
      <w:r w:rsidR="003D7AA3" w:rsidRPr="001E4D12">
        <w:rPr>
          <w:rFonts w:ascii="Arial" w:hAnsi="Arial" w:cs="Arial"/>
          <w:sz w:val="20"/>
          <w:szCs w:val="20"/>
        </w:rPr>
        <w:t>3.15</w:t>
      </w:r>
      <w:r w:rsidRPr="001E4D12">
        <w:rPr>
          <w:rFonts w:ascii="Arial" w:hAnsi="Arial" w:cs="Arial"/>
          <w:sz w:val="20"/>
          <w:szCs w:val="20"/>
        </w:rPr>
        <w:t xml:space="preserve"> - 1</w:t>
      </w:r>
      <w:r w:rsidR="003D7AA3" w:rsidRPr="001E4D12">
        <w:rPr>
          <w:rFonts w:ascii="Arial" w:hAnsi="Arial" w:cs="Arial"/>
          <w:sz w:val="20"/>
          <w:szCs w:val="20"/>
        </w:rPr>
        <w:t>3</w:t>
      </w:r>
      <w:r w:rsidRPr="001E4D12">
        <w:rPr>
          <w:rFonts w:ascii="Arial" w:hAnsi="Arial" w:cs="Arial"/>
          <w:sz w:val="20"/>
          <w:szCs w:val="20"/>
        </w:rPr>
        <w:t>.45</w:t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  <w:t>Videofragment</w:t>
      </w:r>
      <w:r w:rsidR="003D7AA3" w:rsidRPr="001E4D12">
        <w:rPr>
          <w:rFonts w:ascii="Arial" w:hAnsi="Arial" w:cs="Arial"/>
          <w:sz w:val="20"/>
          <w:szCs w:val="20"/>
        </w:rPr>
        <w:t xml:space="preserve"> en nabespreking</w:t>
      </w:r>
    </w:p>
    <w:p w14:paraId="3E5817B9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</w:p>
    <w:p w14:paraId="0253FECB" w14:textId="77777777" w:rsidR="00FB3AE8" w:rsidRDefault="00D41B7C" w:rsidP="008D5724">
      <w:pPr>
        <w:ind w:left="2160" w:hanging="2160"/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13.</w:t>
      </w:r>
      <w:r w:rsidR="000E447D" w:rsidRPr="001E4D12">
        <w:rPr>
          <w:rFonts w:ascii="Arial" w:hAnsi="Arial" w:cs="Arial"/>
          <w:sz w:val="20"/>
          <w:szCs w:val="20"/>
        </w:rPr>
        <w:t>45</w:t>
      </w:r>
      <w:r w:rsidRPr="001E4D12">
        <w:rPr>
          <w:rFonts w:ascii="Arial" w:hAnsi="Arial" w:cs="Arial"/>
          <w:sz w:val="20"/>
          <w:szCs w:val="20"/>
        </w:rPr>
        <w:t xml:space="preserve"> - 14.30</w:t>
      </w:r>
      <w:r w:rsidRPr="001E4D12">
        <w:rPr>
          <w:rFonts w:ascii="Arial" w:hAnsi="Arial" w:cs="Arial"/>
          <w:sz w:val="20"/>
          <w:szCs w:val="20"/>
        </w:rPr>
        <w:tab/>
        <w:t xml:space="preserve">Casusconceptualisatie </w:t>
      </w:r>
    </w:p>
    <w:p w14:paraId="7ECD773C" w14:textId="77777777" w:rsidR="00C0145E" w:rsidRDefault="008D5724" w:rsidP="00FB3AE8">
      <w:pPr>
        <w:pStyle w:val="Lijstalinea"/>
        <w:numPr>
          <w:ilvl w:val="3"/>
          <w:numId w:val="11"/>
        </w:numPr>
      </w:pPr>
      <w:r w:rsidRPr="00FB3AE8">
        <w:t>integratie van de testresultaten in relatie tot de onderzoeksvragen</w:t>
      </w:r>
    </w:p>
    <w:p w14:paraId="3E5817BA" w14:textId="15E14365" w:rsidR="00D41B7C" w:rsidRPr="001E4D12" w:rsidRDefault="00C0145E" w:rsidP="00FB3AE8">
      <w:pPr>
        <w:pStyle w:val="Lijstalinea"/>
        <w:numPr>
          <w:ilvl w:val="3"/>
          <w:numId w:val="11"/>
        </w:numPr>
      </w:pPr>
      <w:r>
        <w:t>v</w:t>
      </w:r>
      <w:r w:rsidR="008D5724" w:rsidRPr="00FB3AE8">
        <w:t>ertaling van profielen naar individuele testresultaten</w:t>
      </w:r>
      <w:r w:rsidR="008D5724" w:rsidRPr="001E4D12">
        <w:rPr>
          <w:lang w:val="nl-BE"/>
        </w:rPr>
        <w:t xml:space="preserve"> </w:t>
      </w:r>
    </w:p>
    <w:p w14:paraId="3E5817BB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</w:p>
    <w:p w14:paraId="3E5817BC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14.30 - 14.45</w:t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  <w:t>Pauze</w:t>
      </w:r>
    </w:p>
    <w:p w14:paraId="3E5817BD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</w:p>
    <w:p w14:paraId="3E5817BE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14.45 - 1</w:t>
      </w:r>
      <w:r w:rsidR="00E71BD1" w:rsidRPr="001E4D12">
        <w:rPr>
          <w:rFonts w:ascii="Arial" w:hAnsi="Arial" w:cs="Arial"/>
          <w:sz w:val="20"/>
          <w:szCs w:val="20"/>
        </w:rPr>
        <w:t>6</w:t>
      </w:r>
      <w:r w:rsidRPr="001E4D12">
        <w:rPr>
          <w:rFonts w:ascii="Arial" w:hAnsi="Arial" w:cs="Arial"/>
          <w:sz w:val="20"/>
          <w:szCs w:val="20"/>
        </w:rPr>
        <w:t>.00</w:t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  <w:t>Oefenen</w:t>
      </w:r>
      <w:r w:rsidR="00E71BD1" w:rsidRPr="001E4D12">
        <w:rPr>
          <w:rFonts w:ascii="Arial" w:hAnsi="Arial" w:cs="Arial"/>
          <w:sz w:val="20"/>
          <w:szCs w:val="20"/>
        </w:rPr>
        <w:t>: N</w:t>
      </w:r>
      <w:r w:rsidRPr="001E4D12">
        <w:rPr>
          <w:rFonts w:ascii="Arial" w:hAnsi="Arial" w:cs="Arial"/>
          <w:sz w:val="20"/>
          <w:szCs w:val="20"/>
        </w:rPr>
        <w:t xml:space="preserve">avragen aan de hand van eigen </w:t>
      </w:r>
      <w:r w:rsidR="00E71BD1" w:rsidRPr="001E4D12">
        <w:rPr>
          <w:rFonts w:ascii="Arial" w:hAnsi="Arial" w:cs="Arial"/>
          <w:sz w:val="20"/>
          <w:szCs w:val="20"/>
        </w:rPr>
        <w:t>casus</w:t>
      </w:r>
    </w:p>
    <w:p w14:paraId="3E5817BF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</w:r>
    </w:p>
    <w:p w14:paraId="3E5817C0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</w:t>
      </w:r>
      <w:r w:rsidR="00E71BD1" w:rsidRPr="001E4D12">
        <w:rPr>
          <w:rFonts w:ascii="Arial" w:hAnsi="Arial" w:cs="Arial"/>
          <w:sz w:val="20"/>
          <w:szCs w:val="20"/>
        </w:rPr>
        <w:t>6.00 - 16.3</w:t>
      </w:r>
      <w:r w:rsidRPr="001E4D12">
        <w:rPr>
          <w:rFonts w:ascii="Arial" w:hAnsi="Arial" w:cs="Arial"/>
          <w:sz w:val="20"/>
          <w:szCs w:val="20"/>
        </w:rPr>
        <w:t>0</w:t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  <w:t xml:space="preserve">Maken van casusconceptualisatie van eigen </w:t>
      </w:r>
      <w:r w:rsidR="00E71BD1" w:rsidRPr="001E4D12">
        <w:rPr>
          <w:rFonts w:ascii="Arial" w:hAnsi="Arial" w:cs="Arial"/>
          <w:sz w:val="20"/>
          <w:szCs w:val="20"/>
        </w:rPr>
        <w:t>casus</w:t>
      </w:r>
    </w:p>
    <w:p w14:paraId="3E5817C1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</w:p>
    <w:p w14:paraId="3E5817C2" w14:textId="7B88D32D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16.30 - 17.</w:t>
      </w:r>
      <w:r w:rsidR="004E4B99">
        <w:rPr>
          <w:rFonts w:ascii="Arial" w:hAnsi="Arial" w:cs="Arial"/>
          <w:sz w:val="20"/>
          <w:szCs w:val="20"/>
        </w:rPr>
        <w:t>00</w:t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</w:r>
      <w:r w:rsidR="009B456F">
        <w:rPr>
          <w:rFonts w:ascii="Arial" w:hAnsi="Arial" w:cs="Arial"/>
          <w:sz w:val="20"/>
          <w:szCs w:val="20"/>
        </w:rPr>
        <w:t>Na</w:t>
      </w:r>
      <w:r w:rsidR="00E71BD1" w:rsidRPr="001E4D12">
        <w:rPr>
          <w:rFonts w:ascii="Arial" w:hAnsi="Arial" w:cs="Arial"/>
          <w:sz w:val="20"/>
          <w:szCs w:val="20"/>
        </w:rPr>
        <w:t>bespreking</w:t>
      </w:r>
      <w:r w:rsidRPr="001E4D12">
        <w:rPr>
          <w:rFonts w:ascii="Arial" w:hAnsi="Arial" w:cs="Arial"/>
          <w:sz w:val="20"/>
          <w:szCs w:val="20"/>
        </w:rPr>
        <w:t xml:space="preserve"> en afronding</w:t>
      </w:r>
    </w:p>
    <w:p w14:paraId="3E5817C3" w14:textId="77777777" w:rsidR="00D41B7C" w:rsidRPr="00D41B7C" w:rsidRDefault="00D41B7C" w:rsidP="00F0080E">
      <w:pPr>
        <w:rPr>
          <w:rFonts w:ascii="Arial" w:hAnsi="Arial" w:cs="Arial"/>
          <w:sz w:val="20"/>
          <w:szCs w:val="20"/>
        </w:rPr>
      </w:pPr>
    </w:p>
    <w:p w14:paraId="3E5817C4" w14:textId="77777777"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F0080E" w:rsidRPr="00126200" w14:paraId="3E5817C6" w14:textId="77777777" w:rsidTr="00D41B7C">
        <w:tc>
          <w:tcPr>
            <w:tcW w:w="9356" w:type="dxa"/>
            <w:shd w:val="clear" w:color="auto" w:fill="0079C5"/>
          </w:tcPr>
          <w:p w14:paraId="3E5817C5" w14:textId="77777777"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817C7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C8" w14:textId="77777777" w:rsidR="00E71BD1" w:rsidRDefault="00E71BD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E5817C9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14:paraId="3E5817CA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CB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CC" w14:textId="77777777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D7C39">
        <w:rPr>
          <w:rFonts w:ascii="Arial" w:hAnsi="Arial" w:cs="Arial"/>
          <w:b/>
          <w:sz w:val="22"/>
          <w:szCs w:val="22"/>
        </w:rPr>
        <w:t>Basistraining 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14:paraId="3E5817CD" w14:textId="3C133C18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3D12C8">
        <w:rPr>
          <w:rFonts w:ascii="Arial" w:hAnsi="Arial" w:cs="Arial"/>
          <w:b/>
          <w:sz w:val="22"/>
          <w:szCs w:val="22"/>
        </w:rPr>
        <w:t>30 oktober, 6 &amp; 13 november 2020</w:t>
      </w:r>
    </w:p>
    <w:p w14:paraId="372D44E8" w14:textId="77777777" w:rsidR="003D12C8" w:rsidRPr="00E71C4B" w:rsidRDefault="00F0080E" w:rsidP="003D12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</w:t>
      </w:r>
      <w:r w:rsidR="003D12C8">
        <w:rPr>
          <w:rFonts w:ascii="Arial" w:hAnsi="Arial" w:cs="Arial"/>
          <w:b/>
          <w:sz w:val="22"/>
          <w:szCs w:val="22"/>
        </w:rPr>
        <w:t>&amp; Jan Henk Kamphuis</w:t>
      </w:r>
    </w:p>
    <w:p w14:paraId="3E5817CF" w14:textId="77777777" w:rsidR="00F0080E" w:rsidRPr="00CD2ED9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 xml:space="preserve">Amsterdam </w:t>
      </w:r>
      <w:r>
        <w:rPr>
          <w:rFonts w:ascii="Arial" w:hAnsi="Arial" w:cs="Arial"/>
          <w:b/>
          <w:sz w:val="20"/>
          <w:szCs w:val="20"/>
        </w:rPr>
        <w:tab/>
      </w:r>
    </w:p>
    <w:p w14:paraId="3E5817D0" w14:textId="77777777" w:rsidR="00F0080E" w:rsidRDefault="00F0080E" w:rsidP="00F0080E"/>
    <w:p w14:paraId="3E5817D1" w14:textId="77777777" w:rsidR="00E71BD1" w:rsidRDefault="00E71BD1" w:rsidP="00F0080E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F0080E" w:rsidRPr="00CD2ED9" w14:paraId="3E5817D3" w14:textId="77777777" w:rsidTr="00D41B7C">
        <w:tc>
          <w:tcPr>
            <w:tcW w:w="9356" w:type="dxa"/>
            <w:shd w:val="clear" w:color="auto" w:fill="0079C5"/>
          </w:tcPr>
          <w:p w14:paraId="3E5817D2" w14:textId="59DB2177" w:rsidR="00F0080E" w:rsidRPr="00F80DCC" w:rsidRDefault="00F0080E" w:rsidP="00634F1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2F30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13 november</w:t>
            </w:r>
          </w:p>
        </w:tc>
      </w:tr>
    </w:tbl>
    <w:p w14:paraId="3E5817D4" w14:textId="77777777" w:rsidR="00F0080E" w:rsidRDefault="00F0080E" w:rsidP="00F0080E"/>
    <w:p w14:paraId="3E5817D5" w14:textId="740BD357" w:rsidR="00D72728" w:rsidRDefault="00D72728" w:rsidP="00E71BD1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14:paraId="04B7AABE" w14:textId="151DF180" w:rsidR="00C15E3B" w:rsidRDefault="00C15E3B" w:rsidP="00E71BD1">
      <w:pPr>
        <w:rPr>
          <w:rFonts w:ascii="Arial" w:hAnsi="Arial" w:cs="Arial"/>
          <w:sz w:val="20"/>
          <w:szCs w:val="20"/>
        </w:rPr>
      </w:pPr>
    </w:p>
    <w:p w14:paraId="38C67100" w14:textId="15001187" w:rsidR="00C15E3B" w:rsidRDefault="002518B7" w:rsidP="00E71BD1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09.30</w:t>
      </w:r>
      <w:r>
        <w:rPr>
          <w:rFonts w:ascii="Arial" w:hAnsi="Arial" w:cs="Arial"/>
          <w:sz w:val="20"/>
          <w:szCs w:val="20"/>
        </w:rPr>
        <w:t xml:space="preserve"> </w:t>
      </w:r>
      <w:r w:rsidRPr="00D41B7C">
        <w:rPr>
          <w:rFonts w:ascii="Arial" w:hAnsi="Arial" w:cs="Arial"/>
          <w:sz w:val="20"/>
          <w:szCs w:val="20"/>
        </w:rPr>
        <w:t>- 10:</w:t>
      </w:r>
      <w:r>
        <w:rPr>
          <w:rFonts w:ascii="Arial" w:hAnsi="Arial" w:cs="Arial"/>
          <w:sz w:val="20"/>
          <w:szCs w:val="20"/>
        </w:rPr>
        <w:t>00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 w:rsidRPr="00B9292D">
        <w:rPr>
          <w:rFonts w:ascii="Arial" w:hAnsi="Arial" w:cs="Arial"/>
          <w:sz w:val="20"/>
          <w:szCs w:val="20"/>
          <w:lang w:val="nl-BE"/>
        </w:rPr>
        <w:t xml:space="preserve">Vragen en reflectie </w:t>
      </w:r>
      <w:r w:rsidR="0010308C">
        <w:rPr>
          <w:rFonts w:ascii="Arial" w:hAnsi="Arial" w:cs="Arial"/>
          <w:sz w:val="20"/>
          <w:szCs w:val="20"/>
          <w:lang w:val="nl-BE"/>
        </w:rPr>
        <w:t xml:space="preserve">n.a.v. </w:t>
      </w:r>
      <w:r w:rsidRPr="00B9292D">
        <w:rPr>
          <w:rFonts w:ascii="Arial" w:hAnsi="Arial" w:cs="Arial"/>
          <w:sz w:val="20"/>
          <w:szCs w:val="20"/>
          <w:lang w:val="nl-BE"/>
        </w:rPr>
        <w:t>vorige lesdag</w:t>
      </w:r>
    </w:p>
    <w:p w14:paraId="3E5817D6" w14:textId="77777777" w:rsidR="00D72728" w:rsidRDefault="00D72728" w:rsidP="00E71BD1">
      <w:pPr>
        <w:rPr>
          <w:rFonts w:ascii="Arial" w:hAnsi="Arial" w:cs="Arial"/>
          <w:sz w:val="20"/>
          <w:szCs w:val="20"/>
        </w:rPr>
      </w:pPr>
    </w:p>
    <w:p w14:paraId="3E5817D7" w14:textId="75C065B7" w:rsidR="00E71BD1" w:rsidRPr="00E71BD1" w:rsidRDefault="002518B7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E71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E71BD1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1.00</w:t>
      </w:r>
      <w:r w:rsidR="00E71BD1">
        <w:rPr>
          <w:rFonts w:ascii="Arial" w:hAnsi="Arial" w:cs="Arial"/>
          <w:sz w:val="20"/>
          <w:szCs w:val="20"/>
        </w:rPr>
        <w:tab/>
      </w:r>
      <w:r w:rsidR="00E71BD1">
        <w:rPr>
          <w:rFonts w:ascii="Arial" w:hAnsi="Arial" w:cs="Arial"/>
          <w:sz w:val="20"/>
          <w:szCs w:val="20"/>
        </w:rPr>
        <w:tab/>
      </w:r>
      <w:proofErr w:type="spellStart"/>
      <w:r w:rsidR="00E71BD1" w:rsidRPr="00E71BD1">
        <w:rPr>
          <w:rFonts w:ascii="Arial" w:hAnsi="Arial" w:cs="Arial"/>
          <w:sz w:val="20"/>
          <w:szCs w:val="20"/>
        </w:rPr>
        <w:t>Assessement</w:t>
      </w:r>
      <w:proofErr w:type="spellEnd"/>
      <w:r w:rsidR="00E71BD1" w:rsidRPr="00E71B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1BD1" w:rsidRPr="00E71BD1">
        <w:rPr>
          <w:rFonts w:ascii="Arial" w:hAnsi="Arial" w:cs="Arial"/>
          <w:sz w:val="20"/>
          <w:szCs w:val="20"/>
        </w:rPr>
        <w:t>Intervention</w:t>
      </w:r>
      <w:proofErr w:type="spellEnd"/>
      <w:r w:rsidR="00E71BD1" w:rsidRPr="00E71B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1BD1" w:rsidRPr="00E71BD1">
        <w:rPr>
          <w:rFonts w:ascii="Arial" w:hAnsi="Arial" w:cs="Arial"/>
          <w:sz w:val="20"/>
          <w:szCs w:val="20"/>
        </w:rPr>
        <w:t>Session</w:t>
      </w:r>
      <w:proofErr w:type="spellEnd"/>
    </w:p>
    <w:p w14:paraId="3E5817D8" w14:textId="77777777" w:rsidR="00E71BD1" w:rsidRPr="00E71BD1" w:rsidRDefault="00E71BD1" w:rsidP="00977A89">
      <w:pPr>
        <w:pStyle w:val="Lijstalinea"/>
        <w:numPr>
          <w:ilvl w:val="0"/>
          <w:numId w:val="12"/>
        </w:numPr>
      </w:pPr>
      <w:r w:rsidRPr="00E71BD1">
        <w:t>Hypothese genereren vanuit de casusconceptualisatie</w:t>
      </w:r>
    </w:p>
    <w:p w14:paraId="3E5817D9" w14:textId="6CF8E00C" w:rsidR="00E71BD1" w:rsidRDefault="00E71BD1" w:rsidP="00977A89">
      <w:pPr>
        <w:pStyle w:val="Lijstalinea"/>
        <w:numPr>
          <w:ilvl w:val="0"/>
          <w:numId w:val="12"/>
        </w:numPr>
      </w:pPr>
      <w:r w:rsidRPr="00E71BD1">
        <w:t>Maken van een AIS plan</w:t>
      </w:r>
    </w:p>
    <w:p w14:paraId="5FEA2DAB" w14:textId="77777777" w:rsidR="0017768F" w:rsidRPr="00676A11" w:rsidRDefault="0017768F" w:rsidP="0017768F">
      <w:pPr>
        <w:pStyle w:val="Lijstalinea"/>
        <w:numPr>
          <w:ilvl w:val="0"/>
          <w:numId w:val="12"/>
        </w:numPr>
        <w:rPr>
          <w:lang w:val="nl-BE"/>
        </w:rPr>
      </w:pPr>
      <w:proofErr w:type="spellStart"/>
      <w:r w:rsidRPr="00676A11">
        <w:rPr>
          <w:lang w:val="nl-BE"/>
        </w:rPr>
        <w:t>Experientiele</w:t>
      </w:r>
      <w:proofErr w:type="spellEnd"/>
      <w:r w:rsidRPr="00676A11">
        <w:rPr>
          <w:lang w:val="nl-BE"/>
        </w:rPr>
        <w:t xml:space="preserve"> sessie gelinkt aan de on</w:t>
      </w:r>
      <w:r>
        <w:rPr>
          <w:lang w:val="nl-BE"/>
        </w:rPr>
        <w:t>derzoeksvragen</w:t>
      </w:r>
    </w:p>
    <w:p w14:paraId="22B8170F" w14:textId="77777777" w:rsidR="00152C8A" w:rsidRPr="00E71BD1" w:rsidRDefault="00152C8A" w:rsidP="0017768F">
      <w:pPr>
        <w:pStyle w:val="Lijstalinea"/>
        <w:ind w:left="3240"/>
      </w:pPr>
    </w:p>
    <w:p w14:paraId="3E5817DA" w14:textId="77777777"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DB" w14:textId="52E3FAB1"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7768F">
        <w:rPr>
          <w:rFonts w:ascii="Arial" w:hAnsi="Arial" w:cs="Arial"/>
          <w:sz w:val="20"/>
          <w:szCs w:val="20"/>
        </w:rPr>
        <w:t>1.00</w:t>
      </w:r>
      <w:r>
        <w:rPr>
          <w:rFonts w:ascii="Arial" w:hAnsi="Arial" w:cs="Arial"/>
          <w:sz w:val="20"/>
          <w:szCs w:val="20"/>
        </w:rPr>
        <w:t xml:space="preserve"> </w:t>
      </w:r>
      <w:r w:rsidR="001776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1</w:t>
      </w:r>
      <w:r w:rsidR="0017768F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w14:paraId="3E5817DC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DD" w14:textId="57D57097"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819CE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 xml:space="preserve"> - 11.</w:t>
      </w:r>
      <w:r w:rsidR="00E819CE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E71BD1">
        <w:rPr>
          <w:rFonts w:ascii="Arial" w:hAnsi="Arial" w:cs="Arial"/>
          <w:sz w:val="20"/>
          <w:szCs w:val="20"/>
        </w:rPr>
        <w:t>ideofragment  AIS</w:t>
      </w:r>
      <w:r w:rsidR="0017768F">
        <w:rPr>
          <w:rFonts w:ascii="Arial" w:hAnsi="Arial" w:cs="Arial"/>
          <w:sz w:val="20"/>
          <w:szCs w:val="20"/>
        </w:rPr>
        <w:t xml:space="preserve"> en nabespreking</w:t>
      </w:r>
    </w:p>
    <w:p w14:paraId="3E5817DE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4C715D75" w14:textId="5155E024" w:rsidR="000B06C1" w:rsidRDefault="00E71BD1" w:rsidP="005D6F5E">
      <w:pPr>
        <w:ind w:left="2160" w:hanging="2160"/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11.</w:t>
      </w:r>
      <w:r w:rsidR="00E819CE" w:rsidRPr="00F57BA6">
        <w:rPr>
          <w:rFonts w:ascii="Arial" w:hAnsi="Arial" w:cs="Arial"/>
          <w:sz w:val="20"/>
          <w:szCs w:val="20"/>
        </w:rPr>
        <w:t>45</w:t>
      </w:r>
      <w:r w:rsidRPr="00F57BA6">
        <w:rPr>
          <w:rFonts w:ascii="Arial" w:hAnsi="Arial" w:cs="Arial"/>
          <w:sz w:val="20"/>
          <w:szCs w:val="20"/>
        </w:rPr>
        <w:t xml:space="preserve"> - 12.</w:t>
      </w:r>
      <w:r w:rsidR="00E819CE" w:rsidRPr="00F57BA6">
        <w:rPr>
          <w:rFonts w:ascii="Arial" w:hAnsi="Arial" w:cs="Arial"/>
          <w:sz w:val="20"/>
          <w:szCs w:val="20"/>
        </w:rPr>
        <w:t>45</w:t>
      </w:r>
      <w:r w:rsidRPr="00F57BA6">
        <w:rPr>
          <w:rFonts w:ascii="Arial" w:hAnsi="Arial" w:cs="Arial"/>
          <w:sz w:val="20"/>
          <w:szCs w:val="20"/>
        </w:rPr>
        <w:tab/>
      </w:r>
      <w:r w:rsidR="00817D2C">
        <w:rPr>
          <w:rFonts w:ascii="Arial" w:hAnsi="Arial" w:cs="Arial"/>
          <w:sz w:val="20"/>
          <w:szCs w:val="20"/>
        </w:rPr>
        <w:t>In subgroepen oe</w:t>
      </w:r>
      <w:r w:rsidR="00823564">
        <w:rPr>
          <w:rFonts w:ascii="Arial" w:hAnsi="Arial" w:cs="Arial"/>
          <w:sz w:val="20"/>
          <w:szCs w:val="20"/>
        </w:rPr>
        <w:t>fenen</w:t>
      </w:r>
      <w:r w:rsidR="005D6F5E">
        <w:rPr>
          <w:rFonts w:ascii="Arial" w:hAnsi="Arial" w:cs="Arial"/>
          <w:sz w:val="20"/>
          <w:szCs w:val="20"/>
        </w:rPr>
        <w:t xml:space="preserve"> van </w:t>
      </w:r>
      <w:r w:rsidR="006A4730">
        <w:rPr>
          <w:rFonts w:ascii="Arial" w:hAnsi="Arial" w:cs="Arial"/>
          <w:sz w:val="20"/>
          <w:szCs w:val="20"/>
        </w:rPr>
        <w:t>het maken van een AIS plan</w:t>
      </w:r>
      <w:r w:rsidR="00F257B4">
        <w:rPr>
          <w:rFonts w:ascii="Arial" w:hAnsi="Arial" w:cs="Arial"/>
          <w:sz w:val="20"/>
          <w:szCs w:val="20"/>
        </w:rPr>
        <w:t xml:space="preserve"> </w:t>
      </w:r>
    </w:p>
    <w:p w14:paraId="6684A549" w14:textId="496CB59D" w:rsidR="001F24C8" w:rsidRPr="00F57BA6" w:rsidRDefault="001F24C8" w:rsidP="005D6F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Terugkoppeling in plenaire groep</w:t>
      </w:r>
    </w:p>
    <w:p w14:paraId="136E68B8" w14:textId="77777777" w:rsidR="000B06C1" w:rsidRPr="00F57BA6" w:rsidRDefault="000B06C1" w:rsidP="00E71B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D3359FF" w14:textId="2EC0460B" w:rsidR="00985BC7" w:rsidRPr="00F57BA6" w:rsidRDefault="00985BC7" w:rsidP="00985BC7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12.</w:t>
      </w:r>
      <w:r w:rsidR="000E7C57" w:rsidRPr="00F57BA6">
        <w:rPr>
          <w:rFonts w:ascii="Arial" w:hAnsi="Arial" w:cs="Arial"/>
          <w:sz w:val="20"/>
          <w:szCs w:val="20"/>
        </w:rPr>
        <w:t>45</w:t>
      </w:r>
      <w:r w:rsidRPr="00F57BA6">
        <w:rPr>
          <w:rFonts w:ascii="Arial" w:hAnsi="Arial" w:cs="Arial"/>
          <w:sz w:val="20"/>
          <w:szCs w:val="20"/>
        </w:rPr>
        <w:t xml:space="preserve"> - 13.30</w:t>
      </w:r>
      <w:r w:rsidRPr="00F57BA6">
        <w:rPr>
          <w:rFonts w:ascii="Arial" w:hAnsi="Arial" w:cs="Arial"/>
          <w:sz w:val="20"/>
          <w:szCs w:val="20"/>
        </w:rPr>
        <w:tab/>
      </w:r>
      <w:r w:rsidRPr="00F57BA6">
        <w:rPr>
          <w:rFonts w:ascii="Arial" w:hAnsi="Arial" w:cs="Arial"/>
          <w:sz w:val="20"/>
          <w:szCs w:val="20"/>
        </w:rPr>
        <w:tab/>
        <w:t>Lunch</w:t>
      </w:r>
    </w:p>
    <w:p w14:paraId="214BD15D" w14:textId="74ABAD8E" w:rsidR="000E7C57" w:rsidRPr="00F57BA6" w:rsidRDefault="000E7C57" w:rsidP="00985BC7">
      <w:pPr>
        <w:rPr>
          <w:rFonts w:ascii="Arial" w:hAnsi="Arial" w:cs="Arial"/>
          <w:sz w:val="20"/>
          <w:szCs w:val="20"/>
        </w:rPr>
      </w:pPr>
    </w:p>
    <w:p w14:paraId="3E5817DF" w14:textId="5E9B3782" w:rsidR="00E71BD1" w:rsidRPr="00F57BA6" w:rsidRDefault="000E7C57" w:rsidP="00E71BD1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13.30 – 14.30</w:t>
      </w:r>
      <w:r w:rsidRPr="00F57BA6">
        <w:rPr>
          <w:rFonts w:ascii="Arial" w:hAnsi="Arial" w:cs="Arial"/>
          <w:sz w:val="20"/>
          <w:szCs w:val="20"/>
        </w:rPr>
        <w:tab/>
      </w:r>
      <w:r w:rsidRPr="00F57BA6">
        <w:rPr>
          <w:rFonts w:ascii="Arial" w:hAnsi="Arial" w:cs="Arial"/>
          <w:sz w:val="20"/>
          <w:szCs w:val="20"/>
        </w:rPr>
        <w:tab/>
      </w:r>
      <w:r w:rsidR="00E71BD1" w:rsidRPr="00F57BA6">
        <w:rPr>
          <w:rFonts w:ascii="Arial" w:hAnsi="Arial" w:cs="Arial"/>
          <w:sz w:val="20"/>
          <w:szCs w:val="20"/>
        </w:rPr>
        <w:t>Terugkoppeling</w:t>
      </w:r>
    </w:p>
    <w:p w14:paraId="3E5817E0" w14:textId="77777777" w:rsidR="00E71BD1" w:rsidRPr="00F57BA6" w:rsidRDefault="00E71BD1" w:rsidP="00977A89">
      <w:pPr>
        <w:pStyle w:val="Lijstalinea"/>
        <w:numPr>
          <w:ilvl w:val="3"/>
          <w:numId w:val="6"/>
        </w:numPr>
      </w:pPr>
      <w:r w:rsidRPr="00F57BA6">
        <w:t>Aandacht voor de verschillende “levels”</w:t>
      </w:r>
    </w:p>
    <w:p w14:paraId="3E5817E1" w14:textId="77777777" w:rsidR="00E71BD1" w:rsidRPr="00F57BA6" w:rsidRDefault="00E71BD1" w:rsidP="00977A89">
      <w:pPr>
        <w:pStyle w:val="Lijstalinea"/>
        <w:numPr>
          <w:ilvl w:val="3"/>
          <w:numId w:val="6"/>
        </w:numPr>
      </w:pPr>
      <w:r w:rsidRPr="00F57BA6">
        <w:t>Aandacht voor  samenwerking</w:t>
      </w:r>
    </w:p>
    <w:p w14:paraId="3E5817E2" w14:textId="6FDF8125" w:rsidR="00E71BD1" w:rsidRPr="00F57BA6" w:rsidRDefault="00E71BD1" w:rsidP="00977A89">
      <w:pPr>
        <w:pStyle w:val="Lijstalinea"/>
        <w:numPr>
          <w:ilvl w:val="3"/>
          <w:numId w:val="6"/>
        </w:numPr>
      </w:pPr>
      <w:r w:rsidRPr="00F57BA6">
        <w:t>Zoeken van een nieuwe passende “</w:t>
      </w:r>
      <w:proofErr w:type="spellStart"/>
      <w:r w:rsidRPr="00F57BA6">
        <w:t>narrative</w:t>
      </w:r>
      <w:proofErr w:type="spellEnd"/>
      <w:r w:rsidRPr="00F57BA6">
        <w:t>”</w:t>
      </w:r>
    </w:p>
    <w:p w14:paraId="6C6A63C5" w14:textId="681EE380" w:rsidR="00793CAD" w:rsidRPr="00F57BA6" w:rsidRDefault="00793CAD" w:rsidP="00793CAD">
      <w:pPr>
        <w:rPr>
          <w:rFonts w:ascii="Arial" w:hAnsi="Arial" w:cs="Arial"/>
          <w:sz w:val="20"/>
          <w:szCs w:val="20"/>
        </w:rPr>
      </w:pPr>
    </w:p>
    <w:p w14:paraId="3E5817E3" w14:textId="7EAAFD49" w:rsidR="00E71BD1" w:rsidRPr="00F57BA6" w:rsidRDefault="00793CAD" w:rsidP="00E71BD1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 xml:space="preserve">14.40 </w:t>
      </w:r>
      <w:r w:rsidR="00AA19EE" w:rsidRPr="00F57BA6">
        <w:rPr>
          <w:rFonts w:ascii="Arial" w:hAnsi="Arial" w:cs="Arial"/>
          <w:sz w:val="20"/>
          <w:szCs w:val="20"/>
        </w:rPr>
        <w:t>–</w:t>
      </w:r>
      <w:r w:rsidRPr="00F57BA6">
        <w:rPr>
          <w:rFonts w:ascii="Arial" w:hAnsi="Arial" w:cs="Arial"/>
          <w:sz w:val="20"/>
          <w:szCs w:val="20"/>
        </w:rPr>
        <w:t xml:space="preserve"> </w:t>
      </w:r>
      <w:r w:rsidR="00AA19EE" w:rsidRPr="00F57BA6">
        <w:rPr>
          <w:rFonts w:ascii="Arial" w:hAnsi="Arial" w:cs="Arial"/>
          <w:sz w:val="20"/>
          <w:szCs w:val="20"/>
        </w:rPr>
        <w:t>15.00</w:t>
      </w:r>
      <w:r w:rsidR="00A97D86" w:rsidRPr="00F57BA6">
        <w:rPr>
          <w:rFonts w:ascii="Arial" w:hAnsi="Arial" w:cs="Arial"/>
          <w:sz w:val="20"/>
          <w:szCs w:val="20"/>
        </w:rPr>
        <w:tab/>
      </w:r>
      <w:r w:rsidR="00A97D86" w:rsidRPr="00F57BA6">
        <w:rPr>
          <w:rFonts w:ascii="Arial" w:hAnsi="Arial" w:cs="Arial"/>
          <w:sz w:val="20"/>
          <w:szCs w:val="20"/>
        </w:rPr>
        <w:tab/>
      </w:r>
      <w:r w:rsidR="00A97D86" w:rsidRPr="00F57BA6">
        <w:rPr>
          <w:rFonts w:ascii="Arial" w:hAnsi="Arial" w:cs="Arial"/>
          <w:sz w:val="20"/>
          <w:szCs w:val="20"/>
          <w:lang w:val="nl-BE"/>
        </w:rPr>
        <w:t>Videofragment en nabespreking</w:t>
      </w:r>
    </w:p>
    <w:p w14:paraId="3E5817E5" w14:textId="77777777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</w:p>
    <w:p w14:paraId="4C1D627B" w14:textId="1800E6BE" w:rsidR="00102D99" w:rsidRPr="00F57BA6" w:rsidRDefault="00E71BD1" w:rsidP="00102D99">
      <w:pPr>
        <w:ind w:left="2160" w:hanging="2160"/>
        <w:rPr>
          <w:rFonts w:ascii="Arial" w:hAnsi="Arial" w:cs="Arial"/>
          <w:sz w:val="20"/>
          <w:szCs w:val="20"/>
          <w:lang w:val="nl-BE"/>
        </w:rPr>
      </w:pPr>
      <w:r w:rsidRPr="00F57BA6">
        <w:rPr>
          <w:rFonts w:ascii="Arial" w:hAnsi="Arial" w:cs="Arial"/>
          <w:sz w:val="20"/>
          <w:szCs w:val="20"/>
        </w:rPr>
        <w:t>1</w:t>
      </w:r>
      <w:r w:rsidR="008F6B57" w:rsidRPr="00F57BA6">
        <w:rPr>
          <w:rFonts w:ascii="Arial" w:hAnsi="Arial" w:cs="Arial"/>
          <w:sz w:val="20"/>
          <w:szCs w:val="20"/>
        </w:rPr>
        <w:t>5.00</w:t>
      </w:r>
      <w:r w:rsidRPr="00F57BA6">
        <w:rPr>
          <w:rFonts w:ascii="Arial" w:hAnsi="Arial" w:cs="Arial"/>
          <w:sz w:val="20"/>
          <w:szCs w:val="20"/>
        </w:rPr>
        <w:t xml:space="preserve"> </w:t>
      </w:r>
      <w:r w:rsidR="008F6B57" w:rsidRPr="00F57BA6">
        <w:rPr>
          <w:rFonts w:ascii="Arial" w:hAnsi="Arial" w:cs="Arial"/>
          <w:sz w:val="20"/>
          <w:szCs w:val="20"/>
        </w:rPr>
        <w:t>–</w:t>
      </w:r>
      <w:r w:rsidRPr="00F57BA6">
        <w:rPr>
          <w:rFonts w:ascii="Arial" w:hAnsi="Arial" w:cs="Arial"/>
          <w:sz w:val="20"/>
          <w:szCs w:val="20"/>
        </w:rPr>
        <w:t xml:space="preserve"> 1</w:t>
      </w:r>
      <w:r w:rsidR="008F6B57" w:rsidRPr="00F57BA6">
        <w:rPr>
          <w:rFonts w:ascii="Arial" w:hAnsi="Arial" w:cs="Arial"/>
          <w:sz w:val="20"/>
          <w:szCs w:val="20"/>
        </w:rPr>
        <w:t>5.45</w:t>
      </w:r>
      <w:r w:rsidRPr="00F57BA6">
        <w:rPr>
          <w:rFonts w:ascii="Arial" w:hAnsi="Arial" w:cs="Arial"/>
          <w:sz w:val="20"/>
          <w:szCs w:val="20"/>
        </w:rPr>
        <w:tab/>
      </w:r>
      <w:r w:rsidR="00102D99" w:rsidRPr="00F57BA6">
        <w:rPr>
          <w:rFonts w:ascii="Arial" w:hAnsi="Arial" w:cs="Arial"/>
          <w:sz w:val="20"/>
          <w:szCs w:val="20"/>
          <w:lang w:val="nl-BE"/>
        </w:rPr>
        <w:t>Oefenen van de terugkoppeling van de doorlopende casus na</w:t>
      </w:r>
      <w:r w:rsidR="00102D99" w:rsidRPr="00F57BA6">
        <w:rPr>
          <w:rFonts w:ascii="Arial" w:hAnsi="Arial" w:cs="Arial"/>
          <w:sz w:val="20"/>
          <w:szCs w:val="20"/>
          <w:lang w:val="nl-BE"/>
        </w:rPr>
        <w:br/>
        <w:t xml:space="preserve">voorbereiding in kleine groepen </w:t>
      </w:r>
    </w:p>
    <w:p w14:paraId="3E5817E7" w14:textId="77777777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</w:p>
    <w:p w14:paraId="3E5817EA" w14:textId="070DB656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15.</w:t>
      </w:r>
      <w:r w:rsidR="00CC213F" w:rsidRPr="00F57BA6">
        <w:rPr>
          <w:rFonts w:ascii="Arial" w:hAnsi="Arial" w:cs="Arial"/>
          <w:sz w:val="20"/>
          <w:szCs w:val="20"/>
        </w:rPr>
        <w:t>45 –</w:t>
      </w:r>
      <w:r w:rsidRPr="00F57BA6">
        <w:rPr>
          <w:rFonts w:ascii="Arial" w:hAnsi="Arial" w:cs="Arial"/>
          <w:sz w:val="20"/>
          <w:szCs w:val="20"/>
        </w:rPr>
        <w:t xml:space="preserve"> 1</w:t>
      </w:r>
      <w:r w:rsidR="00CC213F" w:rsidRPr="00F57BA6">
        <w:rPr>
          <w:rFonts w:ascii="Arial" w:hAnsi="Arial" w:cs="Arial"/>
          <w:sz w:val="20"/>
          <w:szCs w:val="20"/>
        </w:rPr>
        <w:t>6.00</w:t>
      </w:r>
      <w:r w:rsidRPr="00F57BA6">
        <w:rPr>
          <w:rFonts w:ascii="Arial" w:hAnsi="Arial" w:cs="Arial"/>
          <w:sz w:val="20"/>
          <w:szCs w:val="20"/>
        </w:rPr>
        <w:tab/>
      </w:r>
      <w:r w:rsidRPr="00F57BA6">
        <w:rPr>
          <w:rFonts w:ascii="Arial" w:hAnsi="Arial" w:cs="Arial"/>
          <w:sz w:val="20"/>
          <w:szCs w:val="20"/>
        </w:rPr>
        <w:tab/>
        <w:t>Pauze</w:t>
      </w:r>
    </w:p>
    <w:p w14:paraId="3E5817EB" w14:textId="77777777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</w:p>
    <w:p w14:paraId="3E5817F0" w14:textId="1FD046E9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</w:t>
      </w:r>
      <w:r w:rsidR="00CC213F" w:rsidRPr="00F57BA6">
        <w:rPr>
          <w:rFonts w:ascii="Arial" w:hAnsi="Arial" w:cs="Arial"/>
          <w:sz w:val="20"/>
          <w:szCs w:val="20"/>
        </w:rPr>
        <w:t>6.00</w:t>
      </w:r>
      <w:r w:rsidRPr="00F57BA6">
        <w:rPr>
          <w:rFonts w:ascii="Arial" w:hAnsi="Arial" w:cs="Arial"/>
          <w:sz w:val="20"/>
          <w:szCs w:val="20"/>
        </w:rPr>
        <w:t xml:space="preserve"> - 16.</w:t>
      </w:r>
      <w:r w:rsidR="00C7592A" w:rsidRPr="00F57BA6">
        <w:rPr>
          <w:rFonts w:ascii="Arial" w:hAnsi="Arial" w:cs="Arial"/>
          <w:sz w:val="20"/>
          <w:szCs w:val="20"/>
        </w:rPr>
        <w:t>30</w:t>
      </w:r>
      <w:r w:rsidRPr="00F57BA6">
        <w:rPr>
          <w:rFonts w:ascii="Arial" w:hAnsi="Arial" w:cs="Arial"/>
          <w:sz w:val="20"/>
          <w:szCs w:val="20"/>
        </w:rPr>
        <w:tab/>
      </w:r>
      <w:r w:rsidRPr="00F57BA6">
        <w:rPr>
          <w:rFonts w:ascii="Arial" w:hAnsi="Arial" w:cs="Arial"/>
          <w:sz w:val="20"/>
          <w:szCs w:val="20"/>
        </w:rPr>
        <w:tab/>
      </w:r>
      <w:r w:rsidR="007C5DCB" w:rsidRPr="00F57BA6">
        <w:rPr>
          <w:rFonts w:ascii="Arial" w:hAnsi="Arial" w:cs="Arial"/>
          <w:sz w:val="20"/>
          <w:szCs w:val="20"/>
        </w:rPr>
        <w:t xml:space="preserve">Follow-Up </w:t>
      </w:r>
      <w:proofErr w:type="spellStart"/>
      <w:r w:rsidR="007C5DCB" w:rsidRPr="00F57BA6">
        <w:rPr>
          <w:rFonts w:ascii="Arial" w:hAnsi="Arial" w:cs="Arial"/>
          <w:sz w:val="20"/>
          <w:szCs w:val="20"/>
        </w:rPr>
        <w:t>Session</w:t>
      </w:r>
      <w:proofErr w:type="spellEnd"/>
      <w:r w:rsidR="007C5DCB" w:rsidRPr="00F57BA6">
        <w:rPr>
          <w:rFonts w:ascii="Arial" w:hAnsi="Arial" w:cs="Arial"/>
          <w:sz w:val="20"/>
          <w:szCs w:val="20"/>
        </w:rPr>
        <w:t xml:space="preserve"> en video</w:t>
      </w:r>
    </w:p>
    <w:p w14:paraId="3E5817F2" w14:textId="77777777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</w:p>
    <w:p w14:paraId="3E5817F4" w14:textId="04C4D9A1" w:rsidR="00F0080E" w:rsidRPr="00E71BD1" w:rsidRDefault="00E71BD1" w:rsidP="00F0080E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16.30 - 17.</w:t>
      </w:r>
      <w:r w:rsidR="00496C1D" w:rsidRPr="00F57BA6">
        <w:rPr>
          <w:rFonts w:ascii="Arial" w:hAnsi="Arial" w:cs="Arial"/>
          <w:sz w:val="20"/>
          <w:szCs w:val="20"/>
        </w:rPr>
        <w:t>15</w:t>
      </w:r>
      <w:r w:rsidRPr="00F57BA6">
        <w:rPr>
          <w:rFonts w:ascii="Arial" w:hAnsi="Arial" w:cs="Arial"/>
          <w:sz w:val="20"/>
          <w:szCs w:val="20"/>
        </w:rPr>
        <w:tab/>
      </w:r>
      <w:r w:rsidRPr="00F57BA6">
        <w:rPr>
          <w:rFonts w:ascii="Arial" w:hAnsi="Arial" w:cs="Arial"/>
          <w:sz w:val="20"/>
          <w:szCs w:val="20"/>
        </w:rPr>
        <w:tab/>
        <w:t xml:space="preserve">Afronding en evaluatie van de </w:t>
      </w:r>
      <w:r w:rsidR="00F62213">
        <w:rPr>
          <w:rFonts w:ascii="Arial" w:hAnsi="Arial" w:cs="Arial"/>
          <w:sz w:val="20"/>
          <w:szCs w:val="20"/>
        </w:rPr>
        <w:t>training</w:t>
      </w:r>
      <w:r w:rsidR="00496C1D">
        <w:rPr>
          <w:rFonts w:ascii="Arial" w:hAnsi="Arial" w:cs="Arial"/>
          <w:sz w:val="20"/>
          <w:szCs w:val="20"/>
        </w:rPr>
        <w:br/>
      </w:r>
    </w:p>
    <w:p w14:paraId="3E5817F5" w14:textId="77777777"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F0080E" w:rsidRPr="00126200" w14:paraId="3E5817F7" w14:textId="77777777" w:rsidTr="00D41B7C">
        <w:tc>
          <w:tcPr>
            <w:tcW w:w="9356" w:type="dxa"/>
            <w:shd w:val="clear" w:color="auto" w:fill="0079C5"/>
          </w:tcPr>
          <w:p w14:paraId="3E5817F6" w14:textId="77777777"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817F8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sectPr w:rsidR="00F0080E" w:rsidSect="00F15E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DB75" w14:textId="77777777" w:rsidR="00380500" w:rsidRDefault="00380500" w:rsidP="00EE2DF7">
      <w:r>
        <w:separator/>
      </w:r>
    </w:p>
  </w:endnote>
  <w:endnote w:type="continuationSeparator" w:id="0">
    <w:p w14:paraId="6D964A4C" w14:textId="77777777" w:rsidR="00380500" w:rsidRDefault="00380500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27629" w14:textId="77777777" w:rsidR="00380500" w:rsidRDefault="00380500" w:rsidP="00EE2DF7">
      <w:r>
        <w:separator/>
      </w:r>
    </w:p>
  </w:footnote>
  <w:footnote w:type="continuationSeparator" w:id="0">
    <w:p w14:paraId="51356DCC" w14:textId="77777777" w:rsidR="00380500" w:rsidRDefault="00380500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17FD" w14:textId="77777777" w:rsidR="00D41B7C" w:rsidRDefault="00D41B7C">
    <w:pPr>
      <w:pStyle w:val="Koptekst"/>
    </w:pPr>
  </w:p>
  <w:p w14:paraId="3E5817FE" w14:textId="77777777" w:rsidR="00D41B7C" w:rsidRDefault="00D41B7C">
    <w:pPr>
      <w:pStyle w:val="Koptekst"/>
    </w:pPr>
  </w:p>
  <w:p w14:paraId="3E5817FF" w14:textId="77777777" w:rsidR="00D41B7C" w:rsidRDefault="00D41B7C">
    <w:pPr>
      <w:pStyle w:val="Koptekst"/>
    </w:pPr>
  </w:p>
  <w:p w14:paraId="3E581800" w14:textId="77777777" w:rsidR="00D41B7C" w:rsidRDefault="00D41B7C">
    <w:pPr>
      <w:pStyle w:val="Koptekst"/>
    </w:pPr>
  </w:p>
  <w:p w14:paraId="3E581801" w14:textId="77777777" w:rsidR="007A1EEA" w:rsidRDefault="007A1E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2B7"/>
    <w:multiLevelType w:val="hybridMultilevel"/>
    <w:tmpl w:val="B45A7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7A1"/>
    <w:multiLevelType w:val="hybridMultilevel"/>
    <w:tmpl w:val="45728B7E"/>
    <w:lvl w:ilvl="0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" w15:restartNumberingAfterBreak="0">
    <w:nsid w:val="091E6229"/>
    <w:multiLevelType w:val="hybridMultilevel"/>
    <w:tmpl w:val="240422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A62B2"/>
    <w:multiLevelType w:val="hybridMultilevel"/>
    <w:tmpl w:val="4A94894E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05174D4"/>
    <w:multiLevelType w:val="hybridMultilevel"/>
    <w:tmpl w:val="84C61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64F5"/>
    <w:multiLevelType w:val="multilevel"/>
    <w:tmpl w:val="BB8C5FB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EA6AA0"/>
    <w:multiLevelType w:val="hybridMultilevel"/>
    <w:tmpl w:val="954AA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D76C5"/>
    <w:multiLevelType w:val="hybridMultilevel"/>
    <w:tmpl w:val="1E52B1A8"/>
    <w:lvl w:ilvl="0" w:tplc="BDC240E6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0081317"/>
    <w:multiLevelType w:val="hybridMultilevel"/>
    <w:tmpl w:val="0164CE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74377F"/>
    <w:multiLevelType w:val="hybridMultilevel"/>
    <w:tmpl w:val="018E05A8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44E174B"/>
    <w:multiLevelType w:val="hybridMultilevel"/>
    <w:tmpl w:val="8F10F3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F410C7"/>
    <w:multiLevelType w:val="hybridMultilevel"/>
    <w:tmpl w:val="C8B449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AB4574"/>
    <w:multiLevelType w:val="hybridMultilevel"/>
    <w:tmpl w:val="66926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3492B"/>
    <w:rsid w:val="000755F5"/>
    <w:rsid w:val="000A60B1"/>
    <w:rsid w:val="000B06C1"/>
    <w:rsid w:val="000E447D"/>
    <w:rsid w:val="000E7C57"/>
    <w:rsid w:val="00102D99"/>
    <w:rsid w:val="0010308C"/>
    <w:rsid w:val="00110C1D"/>
    <w:rsid w:val="00113E5C"/>
    <w:rsid w:val="00137571"/>
    <w:rsid w:val="001513A2"/>
    <w:rsid w:val="00152C8A"/>
    <w:rsid w:val="00160C45"/>
    <w:rsid w:val="0017768F"/>
    <w:rsid w:val="0018387A"/>
    <w:rsid w:val="00194ECA"/>
    <w:rsid w:val="001B107E"/>
    <w:rsid w:val="001E4D12"/>
    <w:rsid w:val="001F24C8"/>
    <w:rsid w:val="00231C92"/>
    <w:rsid w:val="00235CA4"/>
    <w:rsid w:val="002518B7"/>
    <w:rsid w:val="00281513"/>
    <w:rsid w:val="0029152B"/>
    <w:rsid w:val="002F30E3"/>
    <w:rsid w:val="00335B7D"/>
    <w:rsid w:val="00345473"/>
    <w:rsid w:val="00374557"/>
    <w:rsid w:val="00380500"/>
    <w:rsid w:val="003A7F7C"/>
    <w:rsid w:val="003D12C8"/>
    <w:rsid w:val="003D4526"/>
    <w:rsid w:val="003D7AA3"/>
    <w:rsid w:val="003F00A4"/>
    <w:rsid w:val="003F4B76"/>
    <w:rsid w:val="004173E5"/>
    <w:rsid w:val="00454C51"/>
    <w:rsid w:val="00456ADD"/>
    <w:rsid w:val="00470309"/>
    <w:rsid w:val="00496C1D"/>
    <w:rsid w:val="004C5FC6"/>
    <w:rsid w:val="004E4B99"/>
    <w:rsid w:val="004F54D1"/>
    <w:rsid w:val="0051271F"/>
    <w:rsid w:val="00544FC4"/>
    <w:rsid w:val="005B1E28"/>
    <w:rsid w:val="005B465D"/>
    <w:rsid w:val="005C54F2"/>
    <w:rsid w:val="005D6F5E"/>
    <w:rsid w:val="005F58FB"/>
    <w:rsid w:val="00634F1E"/>
    <w:rsid w:val="006732FF"/>
    <w:rsid w:val="00682337"/>
    <w:rsid w:val="006954FB"/>
    <w:rsid w:val="006A0319"/>
    <w:rsid w:val="006A4730"/>
    <w:rsid w:val="006D7C39"/>
    <w:rsid w:val="006E132B"/>
    <w:rsid w:val="006F39BA"/>
    <w:rsid w:val="006F5941"/>
    <w:rsid w:val="007243DA"/>
    <w:rsid w:val="00793CAD"/>
    <w:rsid w:val="007A1EEA"/>
    <w:rsid w:val="007C5DCB"/>
    <w:rsid w:val="007E54E1"/>
    <w:rsid w:val="008037F9"/>
    <w:rsid w:val="00807327"/>
    <w:rsid w:val="00807FDD"/>
    <w:rsid w:val="00817D2C"/>
    <w:rsid w:val="00823564"/>
    <w:rsid w:val="008254B4"/>
    <w:rsid w:val="00854F8C"/>
    <w:rsid w:val="00880652"/>
    <w:rsid w:val="00882014"/>
    <w:rsid w:val="008D5724"/>
    <w:rsid w:val="008F6B57"/>
    <w:rsid w:val="00915310"/>
    <w:rsid w:val="00956ADA"/>
    <w:rsid w:val="00961EC0"/>
    <w:rsid w:val="00966A84"/>
    <w:rsid w:val="00977A89"/>
    <w:rsid w:val="00985BC7"/>
    <w:rsid w:val="00986B7E"/>
    <w:rsid w:val="009B456F"/>
    <w:rsid w:val="009E37BF"/>
    <w:rsid w:val="009F4AEF"/>
    <w:rsid w:val="00A97D86"/>
    <w:rsid w:val="00AA19EE"/>
    <w:rsid w:val="00B66381"/>
    <w:rsid w:val="00B9292D"/>
    <w:rsid w:val="00BC2840"/>
    <w:rsid w:val="00BD6A4C"/>
    <w:rsid w:val="00C0145E"/>
    <w:rsid w:val="00C118A6"/>
    <w:rsid w:val="00C15E3B"/>
    <w:rsid w:val="00C728EC"/>
    <w:rsid w:val="00C7592A"/>
    <w:rsid w:val="00CC213F"/>
    <w:rsid w:val="00CE4709"/>
    <w:rsid w:val="00D41B7C"/>
    <w:rsid w:val="00D72728"/>
    <w:rsid w:val="00E45390"/>
    <w:rsid w:val="00E50E41"/>
    <w:rsid w:val="00E6462D"/>
    <w:rsid w:val="00E71BD1"/>
    <w:rsid w:val="00E71C4B"/>
    <w:rsid w:val="00E75985"/>
    <w:rsid w:val="00E819CE"/>
    <w:rsid w:val="00EE2DF7"/>
    <w:rsid w:val="00EE5792"/>
    <w:rsid w:val="00EF3B63"/>
    <w:rsid w:val="00EF4FD7"/>
    <w:rsid w:val="00F0080E"/>
    <w:rsid w:val="00F15E1E"/>
    <w:rsid w:val="00F257B4"/>
    <w:rsid w:val="00F36355"/>
    <w:rsid w:val="00F57BA6"/>
    <w:rsid w:val="00F62213"/>
    <w:rsid w:val="00F80DCC"/>
    <w:rsid w:val="00F8343E"/>
    <w:rsid w:val="00F93F69"/>
    <w:rsid w:val="00FB3AE8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1772"/>
  <w15:docId w15:val="{78310000-4324-4745-84B2-3CF92BEF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0080E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1DF29-3911-4FF5-B6A7-367149F06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ADF15-CF8D-4D91-8C8E-17359C12A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18DCA-7173-42E0-A02E-454A13290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Hans de Kok</cp:lastModifiedBy>
  <cp:revision>89</cp:revision>
  <cp:lastPrinted>2015-03-19T10:38:00Z</cp:lastPrinted>
  <dcterms:created xsi:type="dcterms:W3CDTF">2015-03-19T10:36:00Z</dcterms:created>
  <dcterms:modified xsi:type="dcterms:W3CDTF">2020-06-25T13:45:00Z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